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3619" w14:textId="77777777" w:rsidR="00664836" w:rsidRPr="00F64B61" w:rsidRDefault="00664836" w:rsidP="00664836">
      <w:pPr>
        <w:rPr>
          <w:rFonts w:ascii="Cavolini" w:hAnsi="Cavolini" w:cs="Cavolini"/>
          <w:b/>
          <w:bCs/>
          <w:sz w:val="36"/>
          <w:szCs w:val="36"/>
          <w:u w:val="single"/>
        </w:rPr>
      </w:pPr>
      <w:r w:rsidRPr="00F64B61">
        <w:rPr>
          <w:rFonts w:ascii="Cavolini" w:hAnsi="Cavolini" w:cs="Cavolini"/>
          <w:b/>
          <w:bCs/>
          <w:sz w:val="36"/>
          <w:szCs w:val="36"/>
          <w:u w:val="single"/>
        </w:rPr>
        <w:t>Motion</w:t>
      </w:r>
    </w:p>
    <w:p w14:paraId="122214C2" w14:textId="77777777" w:rsidR="00664836" w:rsidRDefault="00664836" w:rsidP="00664836">
      <w:pPr>
        <w:rPr>
          <w:rFonts w:ascii="Cavolini" w:hAnsi="Cavolini" w:cs="Cavolini"/>
        </w:rPr>
      </w:pPr>
      <w:r w:rsidRPr="00F64B61">
        <w:rPr>
          <w:rFonts w:ascii="Cavolini" w:hAnsi="Cavolini" w:cs="Cavolini"/>
        </w:rPr>
        <w:t xml:space="preserve">This meeting agrees that the </w:t>
      </w:r>
      <w:r>
        <w:rPr>
          <w:rFonts w:ascii="Cavolini" w:hAnsi="Cavolini" w:cs="Cavolini"/>
        </w:rPr>
        <w:t>‘</w:t>
      </w:r>
      <w:r w:rsidRPr="00F64B61">
        <w:rPr>
          <w:rFonts w:ascii="Cavolini" w:hAnsi="Cavolini" w:cs="Cavolini"/>
        </w:rPr>
        <w:t>CTC South Bucks</w:t>
      </w:r>
      <w:r>
        <w:rPr>
          <w:rFonts w:ascii="Cavolini" w:hAnsi="Cavolini" w:cs="Cavolini"/>
        </w:rPr>
        <w:t>’</w:t>
      </w:r>
      <w:r w:rsidRPr="00F64B61">
        <w:rPr>
          <w:rFonts w:ascii="Cavolini" w:hAnsi="Cavolini" w:cs="Cavolini"/>
        </w:rPr>
        <w:t xml:space="preserve"> member group should merge with the </w:t>
      </w:r>
      <w:r>
        <w:rPr>
          <w:rFonts w:ascii="Cavolini" w:hAnsi="Cavolini" w:cs="Cavolini"/>
        </w:rPr>
        <w:t>‘</w:t>
      </w:r>
      <w:r w:rsidRPr="00F64B61">
        <w:rPr>
          <w:rFonts w:ascii="Cavolini" w:hAnsi="Cavolini" w:cs="Cavolini"/>
        </w:rPr>
        <w:t>CTC South Bucks Midweek</w:t>
      </w:r>
      <w:r>
        <w:rPr>
          <w:rFonts w:ascii="Cavolini" w:hAnsi="Cavolini" w:cs="Cavolini"/>
        </w:rPr>
        <w:t>’</w:t>
      </w:r>
      <w:r w:rsidRPr="00F64B61">
        <w:rPr>
          <w:rFonts w:ascii="Cavolini" w:hAnsi="Cavolini" w:cs="Cavolini"/>
        </w:rPr>
        <w:t xml:space="preserve"> member group. </w:t>
      </w:r>
      <w:r>
        <w:rPr>
          <w:rFonts w:ascii="Cavolini" w:hAnsi="Cavolini" w:cs="Cavolini"/>
        </w:rPr>
        <w:t xml:space="preserve">The details of the merger </w:t>
      </w:r>
      <w:proofErr w:type="gramStart"/>
      <w:r>
        <w:rPr>
          <w:rFonts w:ascii="Cavolini" w:hAnsi="Cavolini" w:cs="Cavolini"/>
        </w:rPr>
        <w:t>follow :</w:t>
      </w:r>
      <w:proofErr w:type="gramEnd"/>
      <w:r>
        <w:rPr>
          <w:rFonts w:ascii="Cavolini" w:hAnsi="Cavolini" w:cs="Cavolini"/>
        </w:rPr>
        <w:t>-</w:t>
      </w:r>
    </w:p>
    <w:p w14:paraId="40830861" w14:textId="77777777" w:rsidR="00664836" w:rsidRDefault="00664836" w:rsidP="0066483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volini" w:hAnsi="Cavolini" w:cs="Cavolini"/>
        </w:rPr>
      </w:pPr>
      <w:r w:rsidRPr="003D0C8C">
        <w:rPr>
          <w:rFonts w:ascii="Cavolini" w:hAnsi="Cavolini" w:cs="Cavolini"/>
        </w:rPr>
        <w:t xml:space="preserve">The new, merged group will be called ‘CTC South Bucks Midweek’. </w:t>
      </w:r>
      <w:r>
        <w:rPr>
          <w:rFonts w:ascii="Cavolini" w:hAnsi="Cavolini" w:cs="Cavolini"/>
        </w:rPr>
        <w:br/>
      </w:r>
    </w:p>
    <w:p w14:paraId="7DE54A06" w14:textId="77777777" w:rsidR="00664836" w:rsidRPr="003D0C8C" w:rsidRDefault="00664836" w:rsidP="0066483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volini" w:hAnsi="Cavolini" w:cs="Cavolini"/>
        </w:rPr>
      </w:pPr>
      <w:r w:rsidRPr="003D0C8C">
        <w:rPr>
          <w:rFonts w:ascii="Cavolini" w:hAnsi="Cavolini" w:cs="Cavolini"/>
        </w:rPr>
        <w:t xml:space="preserve">All funds </w:t>
      </w:r>
      <w:r>
        <w:rPr>
          <w:rFonts w:ascii="Cavolini" w:hAnsi="Cavolini" w:cs="Cavolini"/>
        </w:rPr>
        <w:t xml:space="preserve">and assets </w:t>
      </w:r>
      <w:r w:rsidRPr="003D0C8C">
        <w:rPr>
          <w:rFonts w:ascii="Cavolini" w:hAnsi="Cavolini" w:cs="Cavolini"/>
        </w:rPr>
        <w:t xml:space="preserve">of ‘CTC South Bucks’ and </w:t>
      </w:r>
      <w:r>
        <w:rPr>
          <w:rFonts w:ascii="Cavolini" w:hAnsi="Cavolini" w:cs="Cavolini"/>
        </w:rPr>
        <w:t xml:space="preserve">of </w:t>
      </w:r>
      <w:r w:rsidRPr="003D0C8C">
        <w:rPr>
          <w:rFonts w:ascii="Cavolini" w:hAnsi="Cavolini" w:cs="Cavolini"/>
        </w:rPr>
        <w:t>‘CTC South Bucks Midweek’ will be pooled.</w:t>
      </w:r>
      <w:r>
        <w:rPr>
          <w:rFonts w:ascii="Cavolini" w:hAnsi="Cavolini" w:cs="Cavolini"/>
        </w:rPr>
        <w:br/>
      </w:r>
    </w:p>
    <w:p w14:paraId="6055D1BF" w14:textId="77777777" w:rsidR="00664836" w:rsidRPr="003D0C8C" w:rsidRDefault="00664836" w:rsidP="0066483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volini" w:hAnsi="Cavolini" w:cs="Cavolini"/>
        </w:rPr>
      </w:pPr>
      <w:r w:rsidRPr="003D0C8C">
        <w:rPr>
          <w:rFonts w:ascii="Cavolini" w:hAnsi="Cavolini" w:cs="Cavolini"/>
        </w:rPr>
        <w:t xml:space="preserve">All Post Codes of ‘CTC South Bucks’ and ‘CTC South Bucks </w:t>
      </w:r>
      <w:proofErr w:type="gramStart"/>
      <w:r w:rsidRPr="003D0C8C">
        <w:rPr>
          <w:rFonts w:ascii="Cavolini" w:hAnsi="Cavolini" w:cs="Cavolini"/>
        </w:rPr>
        <w:t>Midweek‘</w:t>
      </w:r>
      <w:r>
        <w:rPr>
          <w:rFonts w:ascii="Cavolini" w:hAnsi="Cavolini" w:cs="Cavolini"/>
        </w:rPr>
        <w:t xml:space="preserve"> </w:t>
      </w:r>
      <w:r w:rsidRPr="003D0C8C">
        <w:rPr>
          <w:rFonts w:ascii="Cavolini" w:hAnsi="Cavolini" w:cs="Cavolini"/>
        </w:rPr>
        <w:t>will</w:t>
      </w:r>
      <w:proofErr w:type="gramEnd"/>
      <w:r w:rsidRPr="003D0C8C">
        <w:rPr>
          <w:rFonts w:ascii="Cavolini" w:hAnsi="Cavolini" w:cs="Cavolini"/>
        </w:rPr>
        <w:t xml:space="preserve"> be pooled. (Post Codes define the geographical area of a group)</w:t>
      </w:r>
      <w:r>
        <w:rPr>
          <w:rFonts w:ascii="Cavolini" w:hAnsi="Cavolini" w:cs="Cavolini"/>
        </w:rPr>
        <w:br/>
      </w:r>
    </w:p>
    <w:p w14:paraId="575C791B" w14:textId="77777777" w:rsidR="00664836" w:rsidRPr="003D0C8C" w:rsidRDefault="00664836" w:rsidP="0066483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volini" w:hAnsi="Cavolini" w:cs="Cavolini"/>
        </w:rPr>
      </w:pPr>
      <w:r w:rsidRPr="003D0C8C">
        <w:rPr>
          <w:rFonts w:ascii="Cavolini" w:hAnsi="Cavolini" w:cs="Cavolini"/>
        </w:rPr>
        <w:t xml:space="preserve">The merged ‘CTC South Bucks Midweek’ will fund the website </w:t>
      </w:r>
      <w:hyperlink r:id="rId5" w:history="1">
        <w:r w:rsidRPr="003D0C8C">
          <w:rPr>
            <w:rStyle w:val="Hyperlink"/>
            <w:rFonts w:ascii="Cavolini" w:hAnsi="Cavolini" w:cs="Cavolini"/>
          </w:rPr>
          <w:t>http://www.southbuckscycling.org.uk</w:t>
        </w:r>
      </w:hyperlink>
      <w:r>
        <w:rPr>
          <w:rStyle w:val="Hyperlink"/>
          <w:rFonts w:ascii="Cavolini" w:hAnsi="Cavolini" w:cs="Cavolini"/>
        </w:rPr>
        <w:br/>
      </w:r>
    </w:p>
    <w:p w14:paraId="119EF028" w14:textId="77777777" w:rsidR="00664836" w:rsidRPr="003D0C8C" w:rsidRDefault="00664836" w:rsidP="0066483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Cavolini" w:hAnsi="Cavolini" w:cs="Cavolini"/>
        </w:rPr>
      </w:pPr>
      <w:r w:rsidRPr="003D0C8C">
        <w:rPr>
          <w:rFonts w:ascii="Cavolini" w:hAnsi="Cavolini" w:cs="Cavolini"/>
        </w:rPr>
        <w:t xml:space="preserve">‘CTC South Bucks’ was formerly a CTC District Association. As such it contained 4 sections – Aylesbury, Chiltern Hills, Midweek and Thames Valley. These became subsidiary member groups when the DA became a Cycling UK Member Group. </w:t>
      </w:r>
      <w:r>
        <w:rPr>
          <w:rFonts w:ascii="Cavolini" w:hAnsi="Cavolini" w:cs="Cavolini"/>
        </w:rPr>
        <w:br/>
      </w:r>
      <w:r w:rsidRPr="003D0C8C">
        <w:rPr>
          <w:rFonts w:ascii="Cavolini" w:hAnsi="Cavolini" w:cs="Cavolini"/>
        </w:rPr>
        <w:br/>
      </w:r>
      <w:r>
        <w:rPr>
          <w:rFonts w:ascii="Cavolini" w:hAnsi="Cavolini" w:cs="Cavolini"/>
        </w:rPr>
        <w:t>We hope that members of all groups will maintain inter-group contact and friendships, and will continue to take part in the rides of other groups as before.</w:t>
      </w:r>
      <w:r>
        <w:rPr>
          <w:rFonts w:ascii="Cavolini" w:hAnsi="Cavolini" w:cs="Cavolini"/>
        </w:rPr>
        <w:br/>
      </w:r>
      <w:r>
        <w:rPr>
          <w:rFonts w:ascii="Cavolini" w:hAnsi="Cavolini" w:cs="Cavolini"/>
        </w:rPr>
        <w:br/>
        <w:t>However,</w:t>
      </w:r>
      <w:r w:rsidRPr="003D0C8C">
        <w:rPr>
          <w:rFonts w:ascii="Cavolini" w:hAnsi="Cavolini" w:cs="Cavolini"/>
        </w:rPr>
        <w:t xml:space="preserve"> post-merger</w:t>
      </w:r>
      <w:r>
        <w:rPr>
          <w:rFonts w:ascii="Cavolini" w:hAnsi="Cavolini" w:cs="Cavolini"/>
        </w:rPr>
        <w:t>,</w:t>
      </w:r>
      <w:r w:rsidRPr="003D0C8C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the constitutional status (with respect to CyclingUK) of groups other than </w:t>
      </w:r>
      <w:r w:rsidRPr="003D0C8C">
        <w:rPr>
          <w:rFonts w:ascii="Cavolini" w:hAnsi="Cavolini" w:cs="Cavolini"/>
        </w:rPr>
        <w:t>‘CTC South Bucks Midweek’</w:t>
      </w:r>
      <w:r>
        <w:rPr>
          <w:rFonts w:ascii="Cavolini" w:hAnsi="Cavolini" w:cs="Cavolini"/>
        </w:rPr>
        <w:t xml:space="preserve"> </w:t>
      </w:r>
      <w:r w:rsidRPr="003D0C8C">
        <w:rPr>
          <w:rFonts w:ascii="Cavolini" w:hAnsi="Cavolini" w:cs="Cavolini"/>
        </w:rPr>
        <w:t xml:space="preserve">will be as </w:t>
      </w:r>
      <w:proofErr w:type="gramStart"/>
      <w:r w:rsidRPr="003D0C8C">
        <w:rPr>
          <w:rFonts w:ascii="Cavolini" w:hAnsi="Cavolini" w:cs="Cavolini"/>
        </w:rPr>
        <w:t>follows</w:t>
      </w:r>
      <w:r>
        <w:rPr>
          <w:rFonts w:ascii="Cavolini" w:hAnsi="Cavolini" w:cs="Cavolini"/>
        </w:rPr>
        <w:t xml:space="preserve"> </w:t>
      </w:r>
      <w:r w:rsidRPr="003D0C8C">
        <w:rPr>
          <w:rFonts w:ascii="Cavolini" w:hAnsi="Cavolini" w:cs="Cavolini"/>
        </w:rPr>
        <w:t>:</w:t>
      </w:r>
      <w:proofErr w:type="gramEnd"/>
      <w:r w:rsidRPr="003D0C8C">
        <w:rPr>
          <w:rFonts w:ascii="Cavolini" w:hAnsi="Cavolini" w:cs="Cavolini"/>
        </w:rPr>
        <w:t xml:space="preserve">- </w:t>
      </w:r>
      <w:r>
        <w:rPr>
          <w:rFonts w:ascii="Cavolini" w:hAnsi="Cavolini" w:cs="Cavolini"/>
        </w:rPr>
        <w:br/>
      </w:r>
    </w:p>
    <w:p w14:paraId="196FDEDD" w14:textId="77777777" w:rsidR="00664836" w:rsidRPr="00D64156" w:rsidRDefault="00664836" w:rsidP="0066483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avolini" w:hAnsi="Cavolini" w:cs="Cavolini"/>
        </w:rPr>
      </w:pPr>
      <w:r w:rsidRPr="00D64156">
        <w:rPr>
          <w:rFonts w:ascii="Cavolini" w:hAnsi="Cavolini" w:cs="Cavolini"/>
        </w:rPr>
        <w:t>‘CTC Thames Valley’, formerly an informal group within ‘CTC South Bucks’ will become an informal group within ‘CTC South Bucks Midweek’.</w:t>
      </w:r>
      <w:r>
        <w:rPr>
          <w:rFonts w:ascii="Cavolini" w:hAnsi="Cavolini" w:cs="Cavolini"/>
        </w:rPr>
        <w:br/>
      </w:r>
    </w:p>
    <w:p w14:paraId="73C57DD4" w14:textId="77777777" w:rsidR="00664836" w:rsidRPr="00D64156" w:rsidRDefault="00664836" w:rsidP="0066483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avolini" w:hAnsi="Cavolini" w:cs="Cavolini"/>
        </w:rPr>
      </w:pPr>
      <w:r w:rsidRPr="00D64156">
        <w:rPr>
          <w:rFonts w:ascii="Cavolini" w:hAnsi="Cavolini" w:cs="Cavolini"/>
        </w:rPr>
        <w:t xml:space="preserve">‘Aylesbury CTC’, formerly an informal group within ‘CTC South Bucks’, now becomes a separate formal member group, with no </w:t>
      </w:r>
      <w:r>
        <w:rPr>
          <w:rFonts w:ascii="Cavolini" w:hAnsi="Cavolini" w:cs="Cavolini"/>
        </w:rPr>
        <w:t xml:space="preserve">official </w:t>
      </w:r>
      <w:r w:rsidRPr="00D64156">
        <w:rPr>
          <w:rFonts w:ascii="Cavolini" w:hAnsi="Cavolini" w:cs="Cavolini"/>
        </w:rPr>
        <w:t>organisational links with the new, merged ‘CTC South Bucks Midweek’.</w:t>
      </w:r>
      <w:r>
        <w:rPr>
          <w:rFonts w:ascii="Cavolini" w:hAnsi="Cavolini" w:cs="Cavolini"/>
        </w:rPr>
        <w:br/>
      </w:r>
    </w:p>
    <w:p w14:paraId="7A791B08" w14:textId="77777777" w:rsidR="00664836" w:rsidRDefault="00664836" w:rsidP="0066483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avolini" w:hAnsi="Cavolini" w:cs="Cavolini"/>
        </w:rPr>
      </w:pPr>
      <w:r w:rsidRPr="00D64156">
        <w:rPr>
          <w:rFonts w:ascii="Cavolini" w:hAnsi="Cavolini" w:cs="Cavolini"/>
        </w:rPr>
        <w:t xml:space="preserve">‘CTC South Bucks Chiltern Hills’, formerly a formal group within ‘CTC South Bucks’, now becomes a separate formal member group, with no </w:t>
      </w:r>
      <w:r>
        <w:rPr>
          <w:rFonts w:ascii="Cavolini" w:hAnsi="Cavolini" w:cs="Cavolini"/>
        </w:rPr>
        <w:t xml:space="preserve">official </w:t>
      </w:r>
      <w:r w:rsidRPr="00D64156">
        <w:rPr>
          <w:rFonts w:ascii="Cavolini" w:hAnsi="Cavolini" w:cs="Cavolini"/>
        </w:rPr>
        <w:t>organisational links with the new, merged ‘CTC South Bucks Midweek’.</w:t>
      </w:r>
      <w:r>
        <w:rPr>
          <w:rFonts w:ascii="Cavolini" w:hAnsi="Cavolini" w:cs="Cavolini"/>
        </w:rPr>
        <w:br/>
      </w:r>
    </w:p>
    <w:p w14:paraId="437A2AC7" w14:textId="522BB5FF" w:rsidR="00664836" w:rsidRPr="00214731" w:rsidRDefault="00664836" w:rsidP="00664836">
      <w:pPr>
        <w:pStyle w:val="ListParagraph"/>
        <w:numPr>
          <w:ilvl w:val="0"/>
          <w:numId w:val="1"/>
        </w:numPr>
        <w:contextualSpacing/>
        <w:rPr>
          <w:rFonts w:ascii="Cavolini" w:hAnsi="Cavolini" w:cs="Cavolini"/>
          <w:b/>
          <w:bCs/>
          <w:sz w:val="24"/>
          <w:szCs w:val="24"/>
        </w:rPr>
      </w:pPr>
      <w:r w:rsidRPr="00214731">
        <w:rPr>
          <w:rFonts w:ascii="Cavolini" w:hAnsi="Cavolini" w:cs="Cavolini"/>
          <w:b/>
          <w:bCs/>
          <w:sz w:val="24"/>
          <w:szCs w:val="24"/>
        </w:rPr>
        <w:t xml:space="preserve">The </w:t>
      </w:r>
      <w:r w:rsidR="00214731" w:rsidRPr="00214731">
        <w:rPr>
          <w:rFonts w:ascii="Cavolini" w:hAnsi="Cavolini" w:cs="Cavolini"/>
          <w:b/>
          <w:bCs/>
          <w:sz w:val="24"/>
          <w:szCs w:val="24"/>
        </w:rPr>
        <w:t xml:space="preserve">official date of the </w:t>
      </w:r>
      <w:r w:rsidRPr="00214731">
        <w:rPr>
          <w:rFonts w:ascii="Cavolini" w:hAnsi="Cavolini" w:cs="Cavolini"/>
          <w:b/>
          <w:bCs/>
          <w:sz w:val="24"/>
          <w:szCs w:val="24"/>
        </w:rPr>
        <w:t xml:space="preserve">merger will </w:t>
      </w:r>
      <w:r w:rsidR="00214731" w:rsidRPr="00214731">
        <w:rPr>
          <w:rFonts w:ascii="Cavolini" w:hAnsi="Cavolini" w:cs="Cavolini"/>
          <w:b/>
          <w:bCs/>
          <w:sz w:val="24"/>
          <w:szCs w:val="24"/>
        </w:rPr>
        <w:t>be</w:t>
      </w:r>
      <w:r w:rsidRPr="00214731">
        <w:rPr>
          <w:rFonts w:ascii="Cavolini" w:hAnsi="Cavolini" w:cs="Cavolini"/>
          <w:b/>
          <w:bCs/>
          <w:sz w:val="24"/>
          <w:szCs w:val="24"/>
        </w:rPr>
        <w:t xml:space="preserve"> 1</w:t>
      </w:r>
      <w:r w:rsidRPr="00214731">
        <w:rPr>
          <w:rFonts w:ascii="Cavolini" w:hAnsi="Cavolini" w:cs="Cavolini"/>
          <w:b/>
          <w:bCs/>
          <w:sz w:val="24"/>
          <w:szCs w:val="24"/>
          <w:vertAlign w:val="superscript"/>
        </w:rPr>
        <w:t>st</w:t>
      </w:r>
      <w:r w:rsidRPr="00214731">
        <w:rPr>
          <w:rFonts w:ascii="Cavolini" w:hAnsi="Cavolini" w:cs="Cavolini"/>
          <w:b/>
          <w:bCs/>
          <w:sz w:val="24"/>
          <w:szCs w:val="24"/>
        </w:rPr>
        <w:t xml:space="preserve"> December 2021.</w:t>
      </w:r>
    </w:p>
    <w:p w14:paraId="41832740" w14:textId="77777777" w:rsidR="00A97DB8" w:rsidRPr="00214731" w:rsidRDefault="00214731">
      <w:pPr>
        <w:rPr>
          <w:b/>
          <w:bCs/>
        </w:rPr>
      </w:pPr>
    </w:p>
    <w:sectPr w:rsidR="00A97DB8" w:rsidRPr="00214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F1F"/>
    <w:multiLevelType w:val="hybridMultilevel"/>
    <w:tmpl w:val="5112A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367AA5"/>
    <w:multiLevelType w:val="hybridMultilevel"/>
    <w:tmpl w:val="24148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6B"/>
    <w:rsid w:val="00214731"/>
    <w:rsid w:val="00223169"/>
    <w:rsid w:val="00523BFA"/>
    <w:rsid w:val="00664836"/>
    <w:rsid w:val="0084060B"/>
    <w:rsid w:val="0084226B"/>
    <w:rsid w:val="009660D1"/>
    <w:rsid w:val="00A87D1F"/>
    <w:rsid w:val="00B42247"/>
    <w:rsid w:val="00E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8C37"/>
  <w15:chartTrackingRefBased/>
  <w15:docId w15:val="{EA4C2284-55A1-44F3-8912-ADA4B51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836"/>
    <w:pPr>
      <w:spacing w:after="0" w:line="240" w:lineRule="auto"/>
      <w:ind w:left="720"/>
    </w:pPr>
    <w:rPr>
      <w:rFonts w:ascii="Calibri" w:eastAsiaTheme="minorEastAsia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buckscycl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Anona Stevens</dc:creator>
  <cp:keywords/>
  <dc:description/>
  <cp:lastModifiedBy>Anona Stevens</cp:lastModifiedBy>
  <cp:revision>3</cp:revision>
  <dcterms:created xsi:type="dcterms:W3CDTF">2021-08-02T15:31:00Z</dcterms:created>
  <dcterms:modified xsi:type="dcterms:W3CDTF">2021-08-02T15:36:00Z</dcterms:modified>
</cp:coreProperties>
</file>