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E7F" w:rsidRPr="00B95E7F" w:rsidRDefault="00B95E7F" w:rsidP="0026122E">
      <w:pPr>
        <w:ind w:left="-170"/>
        <w:jc w:val="center"/>
        <w:rPr>
          <w:rFonts w:ascii="Franklin Gothic Book" w:hAnsi="Franklin Gothic Book" w:cs="Arial"/>
          <w:b/>
          <w:color w:val="548DD4" w:themeColor="text2" w:themeTint="99"/>
          <w:lang w:val="en-GB"/>
        </w:rPr>
      </w:pPr>
    </w:p>
    <w:p w:rsidR="0026122E" w:rsidRPr="00B95E7F" w:rsidRDefault="00B95E7F" w:rsidP="0026122E">
      <w:pPr>
        <w:ind w:left="-170"/>
        <w:jc w:val="center"/>
        <w:rPr>
          <w:rFonts w:ascii="Franklin Gothic Book" w:hAnsi="Franklin Gothic Book" w:cs="Arial"/>
          <w:b/>
          <w:color w:val="548DD4" w:themeColor="text2" w:themeTint="99"/>
          <w:lang w:val="en-GB"/>
        </w:rPr>
      </w:pPr>
      <w:r w:rsidRPr="00B95E7F">
        <w:rPr>
          <w:rFonts w:ascii="Franklin Gothic Book" w:hAnsi="Franklin Gothic Book" w:cs="Arial"/>
          <w:b/>
          <w:color w:val="548DD4" w:themeColor="text2" w:themeTint="99"/>
          <w:lang w:val="en-GB"/>
        </w:rPr>
        <w:t xml:space="preserve">Cycling </w:t>
      </w:r>
      <w:bookmarkStart w:id="0" w:name="_GoBack"/>
      <w:bookmarkEnd w:id="0"/>
      <w:r w:rsidRPr="00B95E7F">
        <w:rPr>
          <w:rFonts w:ascii="Franklin Gothic Book" w:hAnsi="Franklin Gothic Book" w:cs="Arial"/>
          <w:b/>
          <w:color w:val="548DD4" w:themeColor="text2" w:themeTint="99"/>
          <w:lang w:val="en-GB"/>
        </w:rPr>
        <w:t xml:space="preserve">UK </w:t>
      </w:r>
      <w:r w:rsidR="0026122E" w:rsidRPr="00B95E7F">
        <w:rPr>
          <w:rFonts w:ascii="Franklin Gothic Book" w:hAnsi="Franklin Gothic Book" w:cs="Arial"/>
          <w:b/>
          <w:color w:val="548DD4" w:themeColor="text2" w:themeTint="99"/>
          <w:lang w:val="en-GB"/>
        </w:rPr>
        <w:t xml:space="preserve">Safeguarding </w:t>
      </w:r>
      <w:r w:rsidR="00DC6F06" w:rsidRPr="00B95E7F">
        <w:rPr>
          <w:rFonts w:ascii="Franklin Gothic Book" w:hAnsi="Franklin Gothic Book" w:cs="Arial"/>
          <w:b/>
          <w:color w:val="548DD4" w:themeColor="text2" w:themeTint="99"/>
          <w:lang w:val="en-GB"/>
        </w:rPr>
        <w:t xml:space="preserve">Policy </w:t>
      </w:r>
      <w:r w:rsidR="00693157" w:rsidRPr="00B95E7F">
        <w:rPr>
          <w:rFonts w:ascii="Franklin Gothic Book" w:hAnsi="Franklin Gothic Book" w:cs="Arial"/>
          <w:b/>
          <w:color w:val="548DD4" w:themeColor="text2" w:themeTint="99"/>
          <w:lang w:val="en-GB"/>
        </w:rPr>
        <w:t xml:space="preserve">– a </w:t>
      </w:r>
      <w:r w:rsidR="00DC6F06" w:rsidRPr="00B95E7F">
        <w:rPr>
          <w:rFonts w:ascii="Franklin Gothic Book" w:hAnsi="Franklin Gothic Book" w:cs="Arial"/>
          <w:b/>
          <w:color w:val="548DD4" w:themeColor="text2" w:themeTint="99"/>
          <w:lang w:val="en-GB"/>
        </w:rPr>
        <w:t>g</w:t>
      </w:r>
      <w:r w:rsidR="00693157" w:rsidRPr="00B95E7F">
        <w:rPr>
          <w:rFonts w:ascii="Franklin Gothic Book" w:hAnsi="Franklin Gothic Book" w:cs="Arial"/>
          <w:b/>
          <w:color w:val="548DD4" w:themeColor="text2" w:themeTint="99"/>
          <w:lang w:val="en-GB"/>
        </w:rPr>
        <w:t>uide</w:t>
      </w:r>
    </w:p>
    <w:p w:rsidR="0026122E" w:rsidRPr="00B95E7F" w:rsidRDefault="0026122E" w:rsidP="008B39C7">
      <w:pPr>
        <w:jc w:val="both"/>
        <w:rPr>
          <w:rFonts w:ascii="Franklin Gothic Book" w:hAnsi="Franklin Gothic Book" w:cs="Arial"/>
          <w:lang w:val="en-GB"/>
        </w:rPr>
      </w:pPr>
    </w:p>
    <w:p w:rsidR="005F4484" w:rsidRPr="00B95E7F" w:rsidRDefault="00B95E7F" w:rsidP="00253216">
      <w:pPr>
        <w:jc w:val="both"/>
        <w:rPr>
          <w:rFonts w:ascii="Franklin Gothic Book" w:hAnsi="Franklin Gothic Book" w:cs="Arial"/>
          <w:lang w:val="en"/>
        </w:rPr>
      </w:pPr>
      <w:r w:rsidRPr="00B95E7F">
        <w:rPr>
          <w:rFonts w:ascii="Franklin Gothic Book" w:hAnsi="Franklin Gothic Book" w:cs="Arial"/>
        </w:rPr>
        <w:t>Cycling UK</w:t>
      </w:r>
      <w:r w:rsidR="000F38C1" w:rsidRPr="00B95E7F">
        <w:rPr>
          <w:rFonts w:ascii="Franklin Gothic Book" w:hAnsi="Franklin Gothic Book" w:cs="Arial"/>
        </w:rPr>
        <w:t>’s</w:t>
      </w:r>
      <w:r w:rsidR="00253216" w:rsidRPr="00B95E7F">
        <w:rPr>
          <w:rFonts w:ascii="Franklin Gothic Book" w:hAnsi="Franklin Gothic Book" w:cs="Arial"/>
        </w:rPr>
        <w:t xml:space="preserve"> </w:t>
      </w:r>
      <w:r w:rsidR="00253216" w:rsidRPr="00B95E7F">
        <w:rPr>
          <w:rFonts w:ascii="Franklin Gothic Book" w:hAnsi="Franklin Gothic Book" w:cs="Arial"/>
          <w:lang w:val="en"/>
        </w:rPr>
        <w:t xml:space="preserve">policies and related statements provide a structure in which cycling </w:t>
      </w:r>
      <w:r w:rsidR="000F38C1" w:rsidRPr="00B95E7F">
        <w:rPr>
          <w:rFonts w:ascii="Franklin Gothic Book" w:hAnsi="Franklin Gothic Book" w:cs="Arial"/>
          <w:lang w:val="en"/>
        </w:rPr>
        <w:t xml:space="preserve">group </w:t>
      </w:r>
      <w:r w:rsidRPr="00B95E7F">
        <w:rPr>
          <w:rFonts w:ascii="Franklin Gothic Book" w:hAnsi="Franklin Gothic Book" w:cs="Arial"/>
          <w:lang w:val="en"/>
        </w:rPr>
        <w:t>and M</w:t>
      </w:r>
      <w:r w:rsidR="00253216" w:rsidRPr="00B95E7F">
        <w:rPr>
          <w:rFonts w:ascii="Franklin Gothic Book" w:hAnsi="Franklin Gothic Book" w:cs="Arial"/>
          <w:lang w:val="en"/>
        </w:rPr>
        <w:t xml:space="preserve">ember </w:t>
      </w:r>
      <w:r w:rsidRPr="00B95E7F">
        <w:rPr>
          <w:rFonts w:ascii="Franklin Gothic Book" w:hAnsi="Franklin Gothic Book" w:cs="Arial"/>
          <w:lang w:val="en"/>
        </w:rPr>
        <w:t>G</w:t>
      </w:r>
      <w:r w:rsidR="00253216" w:rsidRPr="00B95E7F">
        <w:rPr>
          <w:rFonts w:ascii="Franklin Gothic Book" w:hAnsi="Franklin Gothic Book" w:cs="Arial"/>
          <w:lang w:val="en"/>
        </w:rPr>
        <w:t xml:space="preserve">roup activities can take place safely, consistently and in accordance with </w:t>
      </w:r>
      <w:r w:rsidR="000F38C1" w:rsidRPr="00B95E7F">
        <w:rPr>
          <w:rFonts w:ascii="Franklin Gothic Book" w:hAnsi="Franklin Gothic Book" w:cs="Arial"/>
          <w:lang w:val="en"/>
        </w:rPr>
        <w:t xml:space="preserve">current </w:t>
      </w:r>
      <w:r w:rsidR="00253216" w:rsidRPr="00B95E7F">
        <w:rPr>
          <w:rFonts w:ascii="Franklin Gothic Book" w:hAnsi="Franklin Gothic Book" w:cs="Arial"/>
          <w:lang w:val="en"/>
        </w:rPr>
        <w:t xml:space="preserve">legislation. </w:t>
      </w:r>
      <w:r w:rsidR="000F38C1" w:rsidRPr="00B95E7F">
        <w:rPr>
          <w:rFonts w:ascii="Franklin Gothic Book" w:hAnsi="Franklin Gothic Book" w:cs="Arial"/>
          <w:lang w:val="en"/>
        </w:rPr>
        <w:t xml:space="preserve"> Our p</w:t>
      </w:r>
      <w:r w:rsidR="00253216" w:rsidRPr="00B95E7F">
        <w:rPr>
          <w:rFonts w:ascii="Franklin Gothic Book" w:hAnsi="Franklin Gothic Book" w:cs="Arial"/>
          <w:lang w:val="en"/>
        </w:rPr>
        <w:t xml:space="preserve">olicies </w:t>
      </w:r>
      <w:r w:rsidR="00253216" w:rsidRPr="00B95E7F">
        <w:rPr>
          <w:rFonts w:ascii="Franklin Gothic Book" w:hAnsi="Franklin Gothic Book" w:cs="Arial"/>
          <w:b/>
          <w:bCs/>
          <w:lang w:val="en"/>
        </w:rPr>
        <w:t>must</w:t>
      </w:r>
      <w:r w:rsidR="000F38C1" w:rsidRPr="00B95E7F">
        <w:rPr>
          <w:rFonts w:ascii="Franklin Gothic Book" w:hAnsi="Franklin Gothic Book" w:cs="Arial"/>
          <w:lang w:val="en"/>
        </w:rPr>
        <w:t xml:space="preserve"> be followed by </w:t>
      </w:r>
      <w:r w:rsidRPr="00B95E7F">
        <w:rPr>
          <w:rFonts w:ascii="Franklin Gothic Book" w:hAnsi="Franklin Gothic Book" w:cs="Arial"/>
          <w:lang w:val="en"/>
        </w:rPr>
        <w:t>Cycling UK</w:t>
      </w:r>
      <w:r w:rsidR="000F38C1" w:rsidRPr="00B95E7F">
        <w:rPr>
          <w:rFonts w:ascii="Franklin Gothic Book" w:hAnsi="Franklin Gothic Book" w:cs="Arial"/>
          <w:lang w:val="en"/>
        </w:rPr>
        <w:t xml:space="preserve"> members, staff and </w:t>
      </w:r>
      <w:r w:rsidR="00253216" w:rsidRPr="00B95E7F">
        <w:rPr>
          <w:rFonts w:ascii="Franklin Gothic Book" w:hAnsi="Franklin Gothic Book" w:cs="Arial"/>
          <w:lang w:val="en"/>
        </w:rPr>
        <w:t xml:space="preserve">volunteers involved in delivering or supporting </w:t>
      </w:r>
      <w:r w:rsidRPr="00B95E7F">
        <w:rPr>
          <w:rFonts w:ascii="Franklin Gothic Book" w:hAnsi="Franklin Gothic Book" w:cs="Arial"/>
          <w:lang w:val="en"/>
        </w:rPr>
        <w:t>Cycling UK</w:t>
      </w:r>
      <w:r w:rsidR="00253216" w:rsidRPr="00B95E7F">
        <w:rPr>
          <w:rFonts w:ascii="Franklin Gothic Book" w:hAnsi="Franklin Gothic Book" w:cs="Arial"/>
          <w:lang w:val="en"/>
        </w:rPr>
        <w:t xml:space="preserve"> activities.</w:t>
      </w:r>
    </w:p>
    <w:p w:rsidR="00253216" w:rsidRPr="00B95E7F" w:rsidRDefault="00253216" w:rsidP="00253216">
      <w:pPr>
        <w:jc w:val="both"/>
        <w:rPr>
          <w:rFonts w:ascii="Franklin Gothic Book" w:hAnsi="Franklin Gothic Book" w:cs="Arial"/>
          <w:lang w:val="en"/>
        </w:rPr>
      </w:pPr>
      <w:r w:rsidRPr="00B95E7F">
        <w:rPr>
          <w:rFonts w:ascii="Franklin Gothic Book" w:hAnsi="Franklin Gothic Book" w:cs="Arial"/>
          <w:b/>
          <w:bCs/>
          <w:lang w:val="en"/>
        </w:rPr>
        <w:t> </w:t>
      </w:r>
    </w:p>
    <w:p w:rsidR="005F4484" w:rsidRPr="00B95E7F" w:rsidRDefault="00253216" w:rsidP="005F4484">
      <w:pPr>
        <w:jc w:val="both"/>
        <w:rPr>
          <w:rFonts w:ascii="Franklin Gothic Book" w:hAnsi="Franklin Gothic Book" w:cs="Arial"/>
          <w:bCs/>
          <w:iCs/>
          <w:lang w:val="en"/>
        </w:rPr>
      </w:pPr>
      <w:r w:rsidRPr="00B95E7F">
        <w:rPr>
          <w:rFonts w:ascii="Franklin Gothic Book" w:hAnsi="Franklin Gothic Book" w:cs="Arial"/>
          <w:bCs/>
          <w:iCs/>
          <w:lang w:val="en"/>
        </w:rPr>
        <w:t xml:space="preserve">It is the policy of </w:t>
      </w:r>
      <w:r w:rsidR="00B95E7F" w:rsidRPr="00B95E7F">
        <w:rPr>
          <w:rFonts w:ascii="Franklin Gothic Book" w:hAnsi="Franklin Gothic Book" w:cs="Arial"/>
          <w:bCs/>
          <w:iCs/>
          <w:lang w:val="en"/>
        </w:rPr>
        <w:t>Cycling UK</w:t>
      </w:r>
      <w:r w:rsidRPr="00B95E7F">
        <w:rPr>
          <w:rFonts w:ascii="Franklin Gothic Book" w:hAnsi="Franklin Gothic Book" w:cs="Arial"/>
          <w:bCs/>
          <w:iCs/>
          <w:lang w:val="en"/>
        </w:rPr>
        <w:t xml:space="preserve"> to make every effort to safeguard its members from physical, sexual and emotional harm while participating in </w:t>
      </w:r>
      <w:r w:rsidR="00B95E7F" w:rsidRPr="00B95E7F">
        <w:rPr>
          <w:rFonts w:ascii="Franklin Gothic Book" w:hAnsi="Franklin Gothic Book" w:cs="Arial"/>
          <w:bCs/>
          <w:iCs/>
          <w:lang w:val="en"/>
        </w:rPr>
        <w:t>Cycling UK</w:t>
      </w:r>
      <w:r w:rsidRPr="00B95E7F">
        <w:rPr>
          <w:rFonts w:ascii="Franklin Gothic Book" w:hAnsi="Franklin Gothic Book" w:cs="Arial"/>
          <w:bCs/>
          <w:iCs/>
          <w:lang w:val="en"/>
        </w:rPr>
        <w:t xml:space="preserve"> activities. </w:t>
      </w:r>
      <w:r w:rsidR="00B95E7F" w:rsidRPr="00B95E7F">
        <w:rPr>
          <w:rFonts w:ascii="Franklin Gothic Book" w:hAnsi="Franklin Gothic Book" w:cs="Arial"/>
          <w:bCs/>
          <w:iCs/>
          <w:lang w:val="en"/>
        </w:rPr>
        <w:t>Cycling UK</w:t>
      </w:r>
      <w:r w:rsidRPr="00B95E7F">
        <w:rPr>
          <w:rFonts w:ascii="Franklin Gothic Book" w:hAnsi="Franklin Gothic Book" w:cs="Arial"/>
          <w:bCs/>
          <w:iCs/>
          <w:lang w:val="en"/>
        </w:rPr>
        <w:t xml:space="preserve"> takes all reasonable steps to ensure that, through relevant procedures and training, children, young people and adults taking part in </w:t>
      </w:r>
      <w:r w:rsidR="00B95E7F" w:rsidRPr="00B95E7F">
        <w:rPr>
          <w:rFonts w:ascii="Franklin Gothic Book" w:hAnsi="Franklin Gothic Book" w:cs="Arial"/>
          <w:bCs/>
          <w:iCs/>
          <w:lang w:val="en"/>
        </w:rPr>
        <w:t>Cycling UK</w:t>
      </w:r>
      <w:r w:rsidRPr="00B95E7F">
        <w:rPr>
          <w:rFonts w:ascii="Franklin Gothic Book" w:hAnsi="Franklin Gothic Book" w:cs="Arial"/>
          <w:bCs/>
          <w:iCs/>
          <w:lang w:val="en"/>
        </w:rPr>
        <w:t xml:space="preserve"> activities do so in a safe environment.</w:t>
      </w:r>
      <w:r w:rsidR="005F4484" w:rsidRPr="00B95E7F">
        <w:rPr>
          <w:rFonts w:ascii="Franklin Gothic Book" w:hAnsi="Franklin Gothic Book" w:cs="Arial"/>
          <w:bCs/>
          <w:iCs/>
          <w:lang w:val="en"/>
        </w:rPr>
        <w:t xml:space="preserve"> </w:t>
      </w:r>
    </w:p>
    <w:p w:rsidR="005F4484" w:rsidRPr="00B95E7F" w:rsidRDefault="005F4484" w:rsidP="005F4484">
      <w:pPr>
        <w:jc w:val="both"/>
        <w:rPr>
          <w:rFonts w:ascii="Franklin Gothic Book" w:hAnsi="Franklin Gothic Book" w:cs="Arial"/>
          <w:bCs/>
          <w:iCs/>
          <w:lang w:val="en"/>
        </w:rPr>
      </w:pPr>
    </w:p>
    <w:p w:rsidR="005F4484" w:rsidRPr="00B95E7F" w:rsidRDefault="005F4484" w:rsidP="005F4484">
      <w:pPr>
        <w:jc w:val="both"/>
        <w:rPr>
          <w:rFonts w:ascii="Franklin Gothic Book" w:hAnsi="Franklin Gothic Book" w:cs="Arial"/>
          <w:lang w:val="en"/>
        </w:rPr>
      </w:pPr>
      <w:r w:rsidRPr="00B95E7F">
        <w:rPr>
          <w:rFonts w:ascii="Franklin Gothic Book" w:hAnsi="Franklin Gothic Book" w:cs="Arial"/>
          <w:lang w:val="en"/>
        </w:rPr>
        <w:t>This information sheet is supported by further information and resources to ensure that our members put the policies into practice.</w:t>
      </w:r>
    </w:p>
    <w:p w:rsidR="00253216" w:rsidRPr="00B95E7F" w:rsidRDefault="00253216" w:rsidP="00253216">
      <w:pPr>
        <w:pStyle w:val="Bodypicturebulleted"/>
        <w:numPr>
          <w:ilvl w:val="0"/>
          <w:numId w:val="0"/>
        </w:numPr>
        <w:jc w:val="both"/>
        <w:rPr>
          <w:rFonts w:ascii="Franklin Gothic Book" w:hAnsi="Franklin Gothic Book"/>
          <w:sz w:val="24"/>
          <w:lang w:val="en-US"/>
        </w:rPr>
      </w:pPr>
    </w:p>
    <w:tbl>
      <w:tblPr>
        <w:tblStyle w:val="TableGrid"/>
        <w:tblW w:w="0" w:type="auto"/>
        <w:tblLook w:val="04A0" w:firstRow="1" w:lastRow="0" w:firstColumn="1" w:lastColumn="0" w:noHBand="0" w:noVBand="1"/>
      </w:tblPr>
      <w:tblGrid>
        <w:gridCol w:w="10790"/>
      </w:tblGrid>
      <w:tr w:rsidR="00E94B28" w:rsidRPr="00B95E7F" w:rsidTr="00E94B28">
        <w:tc>
          <w:tcPr>
            <w:tcW w:w="10790" w:type="dxa"/>
          </w:tcPr>
          <w:p w:rsidR="00E94B28" w:rsidRPr="00B95E7F" w:rsidRDefault="00E94B28" w:rsidP="00E94B28">
            <w:pPr>
              <w:jc w:val="center"/>
              <w:rPr>
                <w:rFonts w:ascii="Franklin Gothic Book" w:hAnsi="Franklin Gothic Book" w:cs="Arial"/>
                <w:b/>
                <w:bCs/>
                <w:lang w:val="en"/>
              </w:rPr>
            </w:pPr>
            <w:r w:rsidRPr="00B95E7F">
              <w:rPr>
                <w:rFonts w:ascii="Franklin Gothic Book" w:hAnsi="Franklin Gothic Book" w:cs="Arial"/>
                <w:b/>
                <w:bCs/>
                <w:lang w:val="en"/>
              </w:rPr>
              <w:t>Safeguarding Code of Conduct</w:t>
            </w:r>
          </w:p>
          <w:p w:rsidR="00E94B28" w:rsidRPr="00B95E7F" w:rsidRDefault="00E94B28" w:rsidP="00E94B28">
            <w:pPr>
              <w:jc w:val="both"/>
              <w:rPr>
                <w:rFonts w:ascii="Franklin Gothic Book" w:hAnsi="Franklin Gothic Book" w:cs="Arial"/>
                <w:lang w:val="en"/>
              </w:rPr>
            </w:pPr>
          </w:p>
          <w:p w:rsidR="00E94B28" w:rsidRPr="00B95E7F" w:rsidRDefault="00E94B28" w:rsidP="00E94B28">
            <w:pPr>
              <w:jc w:val="both"/>
              <w:rPr>
                <w:rFonts w:ascii="Franklin Gothic Book" w:hAnsi="Franklin Gothic Book" w:cs="Arial"/>
                <w:lang w:val="en"/>
              </w:rPr>
            </w:pPr>
            <w:r w:rsidRPr="00B95E7F">
              <w:rPr>
                <w:rFonts w:ascii="Franklin Gothic Book" w:hAnsi="Franklin Gothic Book" w:cs="Arial"/>
                <w:lang w:val="en"/>
              </w:rPr>
              <w:t>All Ride Leaders, instructors and other volunteers have an obligation to avoid creating distressing situations. Therefore they are expected to follow the Code of Conduct below:</w:t>
            </w:r>
          </w:p>
          <w:p w:rsidR="00E94B28" w:rsidRPr="00B95E7F" w:rsidRDefault="00E94B28" w:rsidP="00E94B28">
            <w:pPr>
              <w:rPr>
                <w:rFonts w:ascii="Franklin Gothic Book" w:hAnsi="Franklin Gothic Book" w:cs="Arial"/>
                <w:lang w:val="en"/>
              </w:rPr>
            </w:pPr>
          </w:p>
          <w:p w:rsidR="00E94B28" w:rsidRPr="00B95E7F" w:rsidRDefault="00E94B28" w:rsidP="00E94B28">
            <w:pPr>
              <w:rPr>
                <w:rFonts w:ascii="Franklin Gothic Book" w:hAnsi="Franklin Gothic Book" w:cs="Arial"/>
                <w:lang w:val="en"/>
              </w:rPr>
            </w:pPr>
            <w:r w:rsidRPr="00B95E7F">
              <w:rPr>
                <w:rFonts w:ascii="Franklin Gothic Book" w:hAnsi="Franklin Gothic Book" w:cs="Arial"/>
                <w:lang w:val="en"/>
              </w:rPr>
              <w:t xml:space="preserve">As a </w:t>
            </w:r>
            <w:r w:rsidR="00B95E7F" w:rsidRPr="00B95E7F">
              <w:rPr>
                <w:rFonts w:ascii="Franklin Gothic Book" w:hAnsi="Franklin Gothic Book" w:cs="Arial"/>
                <w:lang w:val="en"/>
              </w:rPr>
              <w:t>Cycling UK</w:t>
            </w:r>
            <w:r w:rsidRPr="00B95E7F">
              <w:rPr>
                <w:rFonts w:ascii="Franklin Gothic Book" w:hAnsi="Franklin Gothic Book" w:cs="Arial"/>
                <w:lang w:val="en"/>
              </w:rPr>
              <w:t xml:space="preserve"> volunteer, you are expected to:</w:t>
            </w:r>
          </w:p>
          <w:p w:rsidR="00E94B28" w:rsidRPr="00B95E7F" w:rsidRDefault="00E94B28" w:rsidP="00E94B28">
            <w:pPr>
              <w:numPr>
                <w:ilvl w:val="0"/>
                <w:numId w:val="23"/>
              </w:numPr>
              <w:rPr>
                <w:rFonts w:ascii="Franklin Gothic Book" w:hAnsi="Franklin Gothic Book" w:cs="Arial"/>
                <w:lang w:val="en"/>
              </w:rPr>
            </w:pPr>
            <w:r w:rsidRPr="00B95E7F">
              <w:rPr>
                <w:rFonts w:ascii="Franklin Gothic Book" w:hAnsi="Franklin Gothic Book" w:cs="Arial"/>
                <w:lang w:val="en"/>
              </w:rPr>
              <w:t>respect everyone as an individual</w:t>
            </w:r>
          </w:p>
          <w:p w:rsidR="00E94B28" w:rsidRPr="00B95E7F" w:rsidRDefault="00E94B28" w:rsidP="00E94B28">
            <w:pPr>
              <w:numPr>
                <w:ilvl w:val="0"/>
                <w:numId w:val="23"/>
              </w:numPr>
              <w:rPr>
                <w:rFonts w:ascii="Franklin Gothic Book" w:hAnsi="Franklin Gothic Book" w:cs="Arial"/>
                <w:lang w:val="en"/>
              </w:rPr>
            </w:pPr>
            <w:r w:rsidRPr="00B95E7F">
              <w:rPr>
                <w:rFonts w:ascii="Franklin Gothic Book" w:hAnsi="Franklin Gothic Book" w:cs="Arial"/>
                <w:lang w:val="en"/>
              </w:rPr>
              <w:t xml:space="preserve">provide a good example of acceptable </w:t>
            </w:r>
            <w:proofErr w:type="spellStart"/>
            <w:r w:rsidRPr="00B95E7F">
              <w:rPr>
                <w:rFonts w:ascii="Franklin Gothic Book" w:hAnsi="Franklin Gothic Book" w:cs="Arial"/>
                <w:lang w:val="en"/>
              </w:rPr>
              <w:t>behaviour</w:t>
            </w:r>
            <w:proofErr w:type="spellEnd"/>
          </w:p>
          <w:p w:rsidR="00E94B28" w:rsidRPr="00B95E7F" w:rsidRDefault="00E94B28" w:rsidP="00E94B28">
            <w:pPr>
              <w:numPr>
                <w:ilvl w:val="0"/>
                <w:numId w:val="23"/>
              </w:numPr>
              <w:rPr>
                <w:rFonts w:ascii="Franklin Gothic Book" w:hAnsi="Franklin Gothic Book" w:cs="Arial"/>
                <w:lang w:val="en"/>
              </w:rPr>
            </w:pPr>
            <w:r w:rsidRPr="00B95E7F">
              <w:rPr>
                <w:rFonts w:ascii="Franklin Gothic Book" w:hAnsi="Franklin Gothic Book" w:cs="Arial"/>
                <w:lang w:val="en"/>
              </w:rPr>
              <w:t>respect everyone's right to privacy</w:t>
            </w:r>
          </w:p>
          <w:p w:rsidR="00E94B28" w:rsidRPr="00B95E7F" w:rsidRDefault="00E94B28" w:rsidP="00E94B28">
            <w:pPr>
              <w:numPr>
                <w:ilvl w:val="0"/>
                <w:numId w:val="23"/>
              </w:numPr>
              <w:rPr>
                <w:rFonts w:ascii="Franklin Gothic Book" w:hAnsi="Franklin Gothic Book" w:cs="Arial"/>
                <w:lang w:val="en"/>
              </w:rPr>
            </w:pPr>
            <w:r w:rsidRPr="00B95E7F">
              <w:rPr>
                <w:rFonts w:ascii="Franklin Gothic Book" w:hAnsi="Franklin Gothic Book" w:cs="Arial"/>
                <w:lang w:val="en"/>
              </w:rPr>
              <w:t>show understanding when dealing with sensitive issues</w:t>
            </w:r>
          </w:p>
          <w:p w:rsidR="00E94B28" w:rsidRPr="00B95E7F" w:rsidRDefault="00E94B28" w:rsidP="00E94B28">
            <w:pPr>
              <w:numPr>
                <w:ilvl w:val="0"/>
                <w:numId w:val="23"/>
              </w:numPr>
              <w:rPr>
                <w:rFonts w:ascii="Franklin Gothic Book" w:hAnsi="Franklin Gothic Book" w:cs="Arial"/>
                <w:lang w:val="en"/>
              </w:rPr>
            </w:pPr>
            <w:r w:rsidRPr="00B95E7F">
              <w:rPr>
                <w:rFonts w:ascii="Franklin Gothic Book" w:hAnsi="Franklin Gothic Book" w:cs="Arial"/>
                <w:lang w:val="en"/>
              </w:rPr>
              <w:t xml:space="preserve">adhere to the </w:t>
            </w:r>
            <w:proofErr w:type="spellStart"/>
            <w:r w:rsidRPr="00B95E7F">
              <w:rPr>
                <w:rFonts w:ascii="Franklin Gothic Book" w:hAnsi="Franklin Gothic Book" w:cs="Arial"/>
                <w:lang w:val="en"/>
              </w:rPr>
              <w:t>organisation's</w:t>
            </w:r>
            <w:proofErr w:type="spellEnd"/>
            <w:r w:rsidRPr="00B95E7F">
              <w:rPr>
                <w:rFonts w:ascii="Franklin Gothic Book" w:hAnsi="Franklin Gothic Book" w:cs="Arial"/>
                <w:lang w:val="en"/>
              </w:rPr>
              <w:t xml:space="preserve"> policies</w:t>
            </w:r>
          </w:p>
          <w:p w:rsidR="00E94B28" w:rsidRPr="00B95E7F" w:rsidRDefault="00E94B28" w:rsidP="00E94B28">
            <w:pPr>
              <w:rPr>
                <w:rFonts w:ascii="Franklin Gothic Book" w:hAnsi="Franklin Gothic Book" w:cs="Arial"/>
                <w:lang w:val="en"/>
              </w:rPr>
            </w:pPr>
          </w:p>
          <w:p w:rsidR="00E94B28" w:rsidRPr="00B95E7F" w:rsidRDefault="00E94B28" w:rsidP="00E94B28">
            <w:pPr>
              <w:rPr>
                <w:rFonts w:ascii="Franklin Gothic Book" w:hAnsi="Franklin Gothic Book" w:cs="Arial"/>
                <w:lang w:val="en"/>
              </w:rPr>
            </w:pPr>
            <w:r w:rsidRPr="00B95E7F">
              <w:rPr>
                <w:rFonts w:ascii="Franklin Gothic Book" w:hAnsi="Franklin Gothic Book" w:cs="Arial"/>
                <w:lang w:val="en"/>
              </w:rPr>
              <w:t xml:space="preserve">As a </w:t>
            </w:r>
            <w:r w:rsidR="00B95E7F" w:rsidRPr="00B95E7F">
              <w:rPr>
                <w:rFonts w:ascii="Franklin Gothic Book" w:hAnsi="Franklin Gothic Book" w:cs="Arial"/>
                <w:lang w:val="en"/>
              </w:rPr>
              <w:t>Cycling UK</w:t>
            </w:r>
            <w:r w:rsidRPr="00B95E7F">
              <w:rPr>
                <w:rFonts w:ascii="Franklin Gothic Book" w:hAnsi="Franklin Gothic Book" w:cs="Arial"/>
                <w:lang w:val="en"/>
              </w:rPr>
              <w:t xml:space="preserve"> volunteer you may not:</w:t>
            </w:r>
          </w:p>
          <w:p w:rsidR="00E94B28" w:rsidRPr="00B95E7F" w:rsidRDefault="00E94B28" w:rsidP="00E94B28">
            <w:pPr>
              <w:numPr>
                <w:ilvl w:val="0"/>
                <w:numId w:val="24"/>
              </w:numPr>
              <w:rPr>
                <w:rFonts w:ascii="Franklin Gothic Book" w:hAnsi="Franklin Gothic Book" w:cs="Arial"/>
                <w:lang w:val="en"/>
              </w:rPr>
            </w:pPr>
            <w:r w:rsidRPr="00B95E7F">
              <w:rPr>
                <w:rFonts w:ascii="Franklin Gothic Book" w:hAnsi="Franklin Gothic Book" w:cs="Arial"/>
                <w:lang w:val="en"/>
              </w:rPr>
              <w:t xml:space="preserve">permit abusive </w:t>
            </w:r>
            <w:proofErr w:type="spellStart"/>
            <w:r w:rsidRPr="00B95E7F">
              <w:rPr>
                <w:rFonts w:ascii="Franklin Gothic Book" w:hAnsi="Franklin Gothic Book" w:cs="Arial"/>
                <w:lang w:val="en"/>
              </w:rPr>
              <w:t>behaviour</w:t>
            </w:r>
            <w:proofErr w:type="spellEnd"/>
          </w:p>
          <w:p w:rsidR="00E94B28" w:rsidRPr="00B95E7F" w:rsidRDefault="00E94B28" w:rsidP="00E94B28">
            <w:pPr>
              <w:numPr>
                <w:ilvl w:val="0"/>
                <w:numId w:val="24"/>
              </w:numPr>
              <w:rPr>
                <w:rFonts w:ascii="Franklin Gothic Book" w:hAnsi="Franklin Gothic Book" w:cs="Arial"/>
                <w:lang w:val="en"/>
              </w:rPr>
            </w:pPr>
            <w:r w:rsidRPr="00B95E7F">
              <w:rPr>
                <w:rFonts w:ascii="Franklin Gothic Book" w:hAnsi="Franklin Gothic Book" w:cs="Arial"/>
                <w:lang w:val="en"/>
              </w:rPr>
              <w:t>have inappropriate physical or verbal contact with others</w:t>
            </w:r>
          </w:p>
          <w:p w:rsidR="00E94B28" w:rsidRPr="00B95E7F" w:rsidRDefault="00E94B28" w:rsidP="00E94B28">
            <w:pPr>
              <w:numPr>
                <w:ilvl w:val="0"/>
                <w:numId w:val="24"/>
              </w:numPr>
              <w:rPr>
                <w:rFonts w:ascii="Franklin Gothic Book" w:hAnsi="Franklin Gothic Book" w:cs="Arial"/>
                <w:lang w:val="en"/>
              </w:rPr>
            </w:pPr>
            <w:r w:rsidRPr="00B95E7F">
              <w:rPr>
                <w:rFonts w:ascii="Franklin Gothic Book" w:hAnsi="Franklin Gothic Book" w:cs="Arial"/>
                <w:lang w:val="en"/>
              </w:rPr>
              <w:t>jump to conclusions or make assumptions about others without checking facts</w:t>
            </w:r>
          </w:p>
          <w:p w:rsidR="00E94B28" w:rsidRPr="00B95E7F" w:rsidRDefault="00E94B28" w:rsidP="00E94B28">
            <w:pPr>
              <w:numPr>
                <w:ilvl w:val="0"/>
                <w:numId w:val="24"/>
              </w:numPr>
              <w:rPr>
                <w:rFonts w:ascii="Franklin Gothic Book" w:hAnsi="Franklin Gothic Book" w:cs="Arial"/>
                <w:lang w:val="en"/>
              </w:rPr>
            </w:pPr>
            <w:r w:rsidRPr="00B95E7F">
              <w:rPr>
                <w:rFonts w:ascii="Franklin Gothic Book" w:hAnsi="Franklin Gothic Book" w:cs="Arial"/>
                <w:lang w:val="en"/>
              </w:rPr>
              <w:t>make suggestive or inappropriate remarks or actions</w:t>
            </w:r>
          </w:p>
          <w:p w:rsidR="00E94B28" w:rsidRPr="00B95E7F" w:rsidRDefault="00E94B28" w:rsidP="00E94B28">
            <w:pPr>
              <w:numPr>
                <w:ilvl w:val="0"/>
                <w:numId w:val="24"/>
              </w:numPr>
              <w:rPr>
                <w:rFonts w:ascii="Franklin Gothic Book" w:hAnsi="Franklin Gothic Book" w:cs="Arial"/>
                <w:lang w:val="en"/>
              </w:rPr>
            </w:pPr>
            <w:r w:rsidRPr="00B95E7F">
              <w:rPr>
                <w:rFonts w:ascii="Franklin Gothic Book" w:hAnsi="Franklin Gothic Book" w:cs="Arial"/>
                <w:lang w:val="en"/>
              </w:rPr>
              <w:t>deliberately place yourself or others in a compromising situation</w:t>
            </w:r>
          </w:p>
          <w:p w:rsidR="00E94B28" w:rsidRPr="00B95E7F" w:rsidRDefault="00E94B28" w:rsidP="00E94B28">
            <w:pPr>
              <w:rPr>
                <w:rFonts w:ascii="Franklin Gothic Book" w:hAnsi="Franklin Gothic Book" w:cs="Arial"/>
                <w:lang w:val="en"/>
              </w:rPr>
            </w:pPr>
            <w:r w:rsidRPr="00B95E7F">
              <w:rPr>
                <w:rFonts w:ascii="Franklin Gothic Book" w:hAnsi="Franklin Gothic Book" w:cs="Arial"/>
                <w:lang w:val="en"/>
              </w:rPr>
              <w:t> </w:t>
            </w:r>
          </w:p>
          <w:p w:rsidR="00E94B28" w:rsidRPr="00B95E7F" w:rsidRDefault="00E94B28" w:rsidP="00E94B28">
            <w:pPr>
              <w:rPr>
                <w:rFonts w:ascii="Franklin Gothic Book" w:hAnsi="Franklin Gothic Book" w:cs="Arial"/>
                <w:b/>
                <w:bCs/>
                <w:lang w:val="en"/>
              </w:rPr>
            </w:pPr>
            <w:r w:rsidRPr="00B95E7F">
              <w:rPr>
                <w:rFonts w:ascii="Franklin Gothic Book" w:hAnsi="Franklin Gothic Book" w:cs="Arial"/>
                <w:b/>
                <w:bCs/>
                <w:lang w:val="en"/>
              </w:rPr>
              <w:t>Other adults present</w:t>
            </w:r>
          </w:p>
          <w:p w:rsidR="00E94B28" w:rsidRPr="00B95E7F" w:rsidRDefault="00E94B28" w:rsidP="00E94B28">
            <w:pPr>
              <w:jc w:val="both"/>
              <w:rPr>
                <w:rFonts w:ascii="Franklin Gothic Book" w:hAnsi="Franklin Gothic Book" w:cs="Arial"/>
                <w:lang w:val="en"/>
              </w:rPr>
            </w:pPr>
            <w:r w:rsidRPr="00B95E7F">
              <w:rPr>
                <w:rFonts w:ascii="Franklin Gothic Book" w:hAnsi="Franklin Gothic Book" w:cs="Arial"/>
                <w:lang w:val="en"/>
              </w:rPr>
              <w:t xml:space="preserve">Ride Leaders, instructors and other volunteers should avoid situations where they are alone with a young person or vulnerable adult. This precaution protects all parties by removing the feeling of threat from an insecure participant, and by providing a witness if an accusation of improper </w:t>
            </w:r>
            <w:proofErr w:type="spellStart"/>
            <w:r w:rsidRPr="00B95E7F">
              <w:rPr>
                <w:rFonts w:ascii="Franklin Gothic Book" w:hAnsi="Franklin Gothic Book" w:cs="Arial"/>
                <w:lang w:val="en"/>
              </w:rPr>
              <w:t>behaviour</w:t>
            </w:r>
            <w:proofErr w:type="spellEnd"/>
            <w:r w:rsidRPr="00B95E7F">
              <w:rPr>
                <w:rFonts w:ascii="Franklin Gothic Book" w:hAnsi="Franklin Gothic Book" w:cs="Arial"/>
                <w:lang w:val="en"/>
              </w:rPr>
              <w:t xml:space="preserve"> is made.  However, there may be occasions where this is not possible and a judgment will have to be made as to what is in the best interests of the young person or vulnerable adult. </w:t>
            </w:r>
          </w:p>
          <w:p w:rsidR="00E94B28" w:rsidRPr="00B95E7F" w:rsidRDefault="00E94B28" w:rsidP="00E94B28">
            <w:pPr>
              <w:rPr>
                <w:rFonts w:ascii="Franklin Gothic Book" w:hAnsi="Franklin Gothic Book" w:cs="Arial"/>
                <w:b/>
                <w:bCs/>
                <w:lang w:val="en"/>
              </w:rPr>
            </w:pPr>
            <w:r w:rsidRPr="00B95E7F">
              <w:rPr>
                <w:rFonts w:ascii="Franklin Gothic Book" w:hAnsi="Franklin Gothic Book" w:cs="Arial"/>
                <w:b/>
                <w:bCs/>
                <w:lang w:val="en"/>
              </w:rPr>
              <w:t> </w:t>
            </w:r>
          </w:p>
          <w:p w:rsidR="00E94B28" w:rsidRPr="00B95E7F" w:rsidRDefault="00E94B28" w:rsidP="00E94B28">
            <w:pPr>
              <w:rPr>
                <w:rFonts w:ascii="Franklin Gothic Book" w:hAnsi="Franklin Gothic Book" w:cs="Arial"/>
                <w:lang w:val="en"/>
              </w:rPr>
            </w:pPr>
            <w:r w:rsidRPr="00B95E7F">
              <w:rPr>
                <w:rFonts w:ascii="Franklin Gothic Book" w:hAnsi="Franklin Gothic Book" w:cs="Arial"/>
                <w:b/>
                <w:bCs/>
                <w:lang w:val="en"/>
              </w:rPr>
              <w:t>Physical contact</w:t>
            </w:r>
          </w:p>
          <w:p w:rsidR="00E94B28" w:rsidRPr="00B95E7F" w:rsidRDefault="00E94B28" w:rsidP="00E94B28">
            <w:pPr>
              <w:jc w:val="both"/>
              <w:rPr>
                <w:rFonts w:ascii="Franklin Gothic Book" w:hAnsi="Franklin Gothic Book" w:cs="Arial"/>
                <w:lang w:val="en"/>
              </w:rPr>
            </w:pPr>
            <w:r w:rsidRPr="00B95E7F">
              <w:rPr>
                <w:rFonts w:ascii="Franklin Gothic Book" w:hAnsi="Franklin Gothic Book" w:cs="Arial"/>
                <w:lang w:val="en"/>
              </w:rPr>
              <w:t xml:space="preserve">Physical contact between an individual and the Ride Leader or instructor or other volunteer should be avoided. There are instances when it is necessary, </w:t>
            </w:r>
            <w:proofErr w:type="spellStart"/>
            <w:r w:rsidRPr="00B95E7F">
              <w:rPr>
                <w:rFonts w:ascii="Franklin Gothic Book" w:hAnsi="Franklin Gothic Book" w:cs="Arial"/>
                <w:lang w:val="en"/>
              </w:rPr>
              <w:t>eg</w:t>
            </w:r>
            <w:proofErr w:type="spellEnd"/>
            <w:r w:rsidRPr="00B95E7F">
              <w:rPr>
                <w:rFonts w:ascii="Franklin Gothic Book" w:hAnsi="Franklin Gothic Book" w:cs="Arial"/>
                <w:lang w:val="en"/>
              </w:rPr>
              <w:t xml:space="preserve"> to demonstrate a skill, but such contact should remain impersonal so there is no risk of it being misinterpreted.</w:t>
            </w:r>
          </w:p>
          <w:p w:rsidR="00E94B28" w:rsidRPr="00B95E7F" w:rsidRDefault="00E94B28" w:rsidP="00E94B28">
            <w:pPr>
              <w:rPr>
                <w:rFonts w:ascii="Franklin Gothic Book" w:hAnsi="Franklin Gothic Book" w:cs="Arial"/>
                <w:b/>
                <w:bCs/>
                <w:lang w:val="en"/>
              </w:rPr>
            </w:pPr>
            <w:r w:rsidRPr="00B95E7F">
              <w:rPr>
                <w:rFonts w:ascii="Franklin Gothic Book" w:hAnsi="Franklin Gothic Book" w:cs="Arial"/>
                <w:b/>
                <w:bCs/>
                <w:lang w:val="en"/>
              </w:rPr>
              <w:t> </w:t>
            </w:r>
          </w:p>
          <w:p w:rsidR="00E94B28" w:rsidRPr="00B95E7F" w:rsidRDefault="00E94B28" w:rsidP="00E94B28">
            <w:pPr>
              <w:rPr>
                <w:rFonts w:ascii="Franklin Gothic Book" w:hAnsi="Franklin Gothic Book" w:cs="Arial"/>
                <w:lang w:val="en"/>
              </w:rPr>
            </w:pPr>
            <w:r w:rsidRPr="00B95E7F">
              <w:rPr>
                <w:rFonts w:ascii="Franklin Gothic Book" w:hAnsi="Franklin Gothic Book" w:cs="Arial"/>
                <w:b/>
                <w:bCs/>
                <w:lang w:val="en"/>
              </w:rPr>
              <w:t>Appropriate language</w:t>
            </w:r>
          </w:p>
          <w:p w:rsidR="00E94B28" w:rsidRPr="00B95E7F" w:rsidRDefault="00E94B28" w:rsidP="00E94B28">
            <w:pPr>
              <w:jc w:val="both"/>
              <w:rPr>
                <w:rFonts w:ascii="Franklin Gothic Book" w:hAnsi="Franklin Gothic Book" w:cs="Arial"/>
                <w:lang w:val="en"/>
              </w:rPr>
            </w:pPr>
            <w:r w:rsidRPr="00B95E7F">
              <w:rPr>
                <w:rFonts w:ascii="Franklin Gothic Book" w:hAnsi="Franklin Gothic Book" w:cs="Arial"/>
                <w:lang w:val="en"/>
              </w:rPr>
              <w:lastRenderedPageBreak/>
              <w:t>Care should be taken about what is said, and the way it is said. Leaders, instructors and other volunteers should avoid saying anything which could be interpreted as being aggressive, suggestive, or containing an innuendo.</w:t>
            </w:r>
          </w:p>
          <w:p w:rsidR="00E94B28" w:rsidRPr="00B95E7F" w:rsidRDefault="00E94B28" w:rsidP="00E94B28">
            <w:pPr>
              <w:rPr>
                <w:rFonts w:ascii="Franklin Gothic Book" w:hAnsi="Franklin Gothic Book" w:cs="Arial"/>
                <w:b/>
                <w:bCs/>
                <w:lang w:val="en"/>
              </w:rPr>
            </w:pPr>
            <w:r w:rsidRPr="00B95E7F">
              <w:rPr>
                <w:rFonts w:ascii="Franklin Gothic Book" w:hAnsi="Franklin Gothic Book" w:cs="Arial"/>
                <w:b/>
                <w:bCs/>
                <w:lang w:val="en"/>
              </w:rPr>
              <w:t>  </w:t>
            </w:r>
          </w:p>
          <w:p w:rsidR="00E94B28" w:rsidRPr="00B95E7F" w:rsidRDefault="00E94B28" w:rsidP="00E94B28">
            <w:pPr>
              <w:rPr>
                <w:rFonts w:ascii="Franklin Gothic Book" w:hAnsi="Franklin Gothic Book" w:cs="Arial"/>
                <w:lang w:val="en"/>
              </w:rPr>
            </w:pPr>
            <w:r w:rsidRPr="00B95E7F">
              <w:rPr>
                <w:rFonts w:ascii="Franklin Gothic Book" w:hAnsi="Franklin Gothic Book" w:cs="Arial"/>
                <w:b/>
                <w:bCs/>
                <w:lang w:val="en"/>
              </w:rPr>
              <w:t>Creating false impressions</w:t>
            </w:r>
          </w:p>
          <w:p w:rsidR="00E94B28" w:rsidRPr="00B95E7F" w:rsidRDefault="00E94B28" w:rsidP="00E94B28">
            <w:pPr>
              <w:jc w:val="both"/>
              <w:rPr>
                <w:rFonts w:ascii="Franklin Gothic Book" w:hAnsi="Franklin Gothic Book" w:cs="Arial"/>
                <w:b/>
                <w:bCs/>
                <w:lang w:val="en"/>
              </w:rPr>
            </w:pPr>
            <w:r w:rsidRPr="00B95E7F">
              <w:rPr>
                <w:rFonts w:ascii="Franklin Gothic Book" w:hAnsi="Franklin Gothic Book" w:cs="Arial"/>
                <w:lang w:val="en"/>
              </w:rPr>
              <w:t xml:space="preserve">It is important that Ride Leaders, instructors and other volunteers do not create a false impression. Words and actions can be misunderstood, and care should be taken to avoid awkward situations. Should such a situation arise, it is essential to handle it with care and consideration to </w:t>
            </w:r>
            <w:proofErr w:type="spellStart"/>
            <w:r w:rsidRPr="00B95E7F">
              <w:rPr>
                <w:rFonts w:ascii="Franklin Gothic Book" w:hAnsi="Franklin Gothic Book" w:cs="Arial"/>
                <w:lang w:val="en"/>
              </w:rPr>
              <w:t>minimise</w:t>
            </w:r>
            <w:proofErr w:type="spellEnd"/>
            <w:r w:rsidRPr="00B95E7F">
              <w:rPr>
                <w:rFonts w:ascii="Franklin Gothic Book" w:hAnsi="Franklin Gothic Book" w:cs="Arial"/>
                <w:lang w:val="en"/>
              </w:rPr>
              <w:t xml:space="preserve"> embarrassment to Ride Leaders, instructors, other volunteers and participants.</w:t>
            </w:r>
            <w:r w:rsidRPr="00B95E7F">
              <w:rPr>
                <w:rFonts w:ascii="Franklin Gothic Book" w:hAnsi="Franklin Gothic Book" w:cs="Arial"/>
                <w:b/>
                <w:bCs/>
                <w:lang w:val="en"/>
              </w:rPr>
              <w:t> </w:t>
            </w:r>
          </w:p>
        </w:tc>
      </w:tr>
    </w:tbl>
    <w:p w:rsidR="00E94B28" w:rsidRPr="00B95E7F" w:rsidRDefault="00E94B28" w:rsidP="005F4484">
      <w:pPr>
        <w:rPr>
          <w:rFonts w:ascii="Franklin Gothic Book" w:hAnsi="Franklin Gothic Book" w:cs="Arial"/>
          <w:b/>
          <w:bCs/>
          <w:lang w:val="en"/>
        </w:rPr>
      </w:pPr>
    </w:p>
    <w:p w:rsidR="003A2C2E" w:rsidRPr="00B95E7F" w:rsidRDefault="003A2C2E" w:rsidP="005F4484">
      <w:pPr>
        <w:rPr>
          <w:rFonts w:ascii="Franklin Gothic Book" w:hAnsi="Franklin Gothic Book" w:cs="Arial"/>
          <w:b/>
          <w:bCs/>
          <w:lang w:val="en"/>
        </w:rPr>
      </w:pPr>
      <w:r w:rsidRPr="00B95E7F">
        <w:rPr>
          <w:rFonts w:ascii="Franklin Gothic Book" w:hAnsi="Franklin Gothic Book" w:cs="Arial"/>
          <w:b/>
          <w:bCs/>
          <w:lang w:val="en"/>
        </w:rPr>
        <w:t>Supporting documents</w:t>
      </w:r>
    </w:p>
    <w:p w:rsidR="003A2C2E" w:rsidRPr="00B95E7F" w:rsidRDefault="003A2C2E" w:rsidP="005F4484">
      <w:pPr>
        <w:rPr>
          <w:rFonts w:ascii="Franklin Gothic Book" w:hAnsi="Franklin Gothic Book" w:cs="Arial"/>
        </w:rPr>
      </w:pPr>
    </w:p>
    <w:p w:rsidR="00253216" w:rsidRPr="00B95E7F" w:rsidRDefault="00E94B28" w:rsidP="00253216">
      <w:pPr>
        <w:pStyle w:val="Bodypicturebulleted"/>
        <w:numPr>
          <w:ilvl w:val="0"/>
          <w:numId w:val="0"/>
        </w:numPr>
        <w:jc w:val="both"/>
        <w:rPr>
          <w:rFonts w:ascii="Franklin Gothic Book" w:hAnsi="Franklin Gothic Book"/>
          <w:sz w:val="24"/>
          <w:lang w:val="en-US"/>
        </w:rPr>
      </w:pPr>
      <w:r w:rsidRPr="00B95E7F">
        <w:rPr>
          <w:rFonts w:ascii="Franklin Gothic Book" w:hAnsi="Franklin Gothic Book"/>
          <w:sz w:val="24"/>
          <w:lang w:val="en-US"/>
        </w:rPr>
        <w:t xml:space="preserve">This </w:t>
      </w:r>
      <w:r w:rsidR="00253216" w:rsidRPr="00B95E7F">
        <w:rPr>
          <w:rFonts w:ascii="Franklin Gothic Book" w:hAnsi="Franklin Gothic Book"/>
          <w:sz w:val="24"/>
          <w:lang w:val="en-US"/>
        </w:rPr>
        <w:t>guide should be read in conjunction with the</w:t>
      </w:r>
      <w:r w:rsidR="00E60967" w:rsidRPr="00B95E7F">
        <w:rPr>
          <w:rFonts w:ascii="Franklin Gothic Book" w:hAnsi="Franklin Gothic Book"/>
          <w:sz w:val="24"/>
          <w:lang w:val="en-US"/>
        </w:rPr>
        <w:t xml:space="preserve"> following supporting documents</w:t>
      </w:r>
      <w:r w:rsidR="000D089C" w:rsidRPr="00B95E7F">
        <w:rPr>
          <w:rFonts w:ascii="Franklin Gothic Book" w:hAnsi="Franklin Gothic Book"/>
          <w:sz w:val="24"/>
          <w:lang w:val="en-US"/>
        </w:rPr>
        <w:t xml:space="preserve">, </w:t>
      </w:r>
      <w:proofErr w:type="spellStart"/>
      <w:r w:rsidR="000D089C" w:rsidRPr="00B95E7F">
        <w:rPr>
          <w:rFonts w:ascii="Franklin Gothic Book" w:hAnsi="Franklin Gothic Book"/>
          <w:sz w:val="24"/>
          <w:lang w:val="en-US"/>
        </w:rPr>
        <w:t>summarised</w:t>
      </w:r>
      <w:proofErr w:type="spellEnd"/>
      <w:r w:rsidR="000D089C" w:rsidRPr="00B95E7F">
        <w:rPr>
          <w:rFonts w:ascii="Franklin Gothic Book" w:hAnsi="Franklin Gothic Book"/>
          <w:sz w:val="24"/>
          <w:lang w:val="en-US"/>
        </w:rPr>
        <w:t xml:space="preserve"> below</w:t>
      </w:r>
      <w:r w:rsidR="00E60967" w:rsidRPr="00B95E7F">
        <w:rPr>
          <w:rFonts w:ascii="Franklin Gothic Book" w:hAnsi="Franklin Gothic Book"/>
          <w:sz w:val="24"/>
          <w:lang w:val="en-US"/>
        </w:rPr>
        <w:t>:</w:t>
      </w:r>
    </w:p>
    <w:p w:rsidR="001B5EB3" w:rsidRPr="00B95E7F" w:rsidRDefault="001B5EB3" w:rsidP="00253216">
      <w:pPr>
        <w:pStyle w:val="Bodypicturebulleted"/>
        <w:numPr>
          <w:ilvl w:val="0"/>
          <w:numId w:val="0"/>
        </w:numPr>
        <w:jc w:val="both"/>
        <w:rPr>
          <w:rFonts w:ascii="Franklin Gothic Book" w:hAnsi="Franklin Gothic Book"/>
          <w:sz w:val="24"/>
          <w:lang w:val="en-US"/>
        </w:rPr>
      </w:pPr>
    </w:p>
    <w:p w:rsidR="001B5EB3" w:rsidRPr="00B95E7F" w:rsidRDefault="00B95E7F" w:rsidP="001B5EB3">
      <w:pPr>
        <w:pStyle w:val="Bodypicturebulleted"/>
        <w:numPr>
          <w:ilvl w:val="0"/>
          <w:numId w:val="12"/>
        </w:numPr>
        <w:rPr>
          <w:rFonts w:ascii="Franklin Gothic Book" w:hAnsi="Franklin Gothic Book"/>
          <w:b/>
          <w:sz w:val="24"/>
          <w:lang w:val="en-US"/>
        </w:rPr>
      </w:pPr>
      <w:r w:rsidRPr="00B95E7F">
        <w:rPr>
          <w:rFonts w:ascii="Franklin Gothic Book" w:hAnsi="Franklin Gothic Book"/>
          <w:sz w:val="24"/>
        </w:rPr>
        <w:t>Cycling UK</w:t>
      </w:r>
      <w:r w:rsidR="001B5EB3" w:rsidRPr="00B95E7F">
        <w:rPr>
          <w:rFonts w:ascii="Franklin Gothic Book" w:hAnsi="Franklin Gothic Book"/>
          <w:sz w:val="24"/>
        </w:rPr>
        <w:t xml:space="preserve"> Safeguarding Policy for Working with Young People and Vulnerable Adults</w:t>
      </w:r>
    </w:p>
    <w:p w:rsidR="001B5EB3" w:rsidRPr="00B95E7F" w:rsidRDefault="00B95E7F" w:rsidP="001B5EB3">
      <w:pPr>
        <w:pStyle w:val="Bodypicturebulleted"/>
        <w:numPr>
          <w:ilvl w:val="0"/>
          <w:numId w:val="12"/>
        </w:numPr>
        <w:rPr>
          <w:rFonts w:ascii="Franklin Gothic Book" w:hAnsi="Franklin Gothic Book"/>
          <w:b/>
          <w:sz w:val="24"/>
          <w:lang w:val="en-US"/>
        </w:rPr>
      </w:pPr>
      <w:r w:rsidRPr="00B95E7F">
        <w:rPr>
          <w:rFonts w:ascii="Franklin Gothic Book" w:hAnsi="Franklin Gothic Book"/>
          <w:sz w:val="24"/>
        </w:rPr>
        <w:t>Cycling UK</w:t>
      </w:r>
      <w:r w:rsidR="001B5EB3" w:rsidRPr="00B95E7F">
        <w:rPr>
          <w:rFonts w:ascii="Franklin Gothic Book" w:hAnsi="Franklin Gothic Book"/>
          <w:sz w:val="24"/>
        </w:rPr>
        <w:t xml:space="preserve"> Participation Policy for Children and Young People</w:t>
      </w:r>
    </w:p>
    <w:p w:rsidR="001B5EB3" w:rsidRPr="00B95E7F" w:rsidRDefault="00B95E7F" w:rsidP="001B5EB3">
      <w:pPr>
        <w:pStyle w:val="Bodypicturebulleted"/>
        <w:numPr>
          <w:ilvl w:val="0"/>
          <w:numId w:val="12"/>
        </w:numPr>
        <w:rPr>
          <w:rFonts w:ascii="Franklin Gothic Book" w:hAnsi="Franklin Gothic Book"/>
          <w:b/>
          <w:sz w:val="24"/>
          <w:lang w:val="en-US"/>
        </w:rPr>
      </w:pPr>
      <w:r w:rsidRPr="00B95E7F">
        <w:rPr>
          <w:rFonts w:ascii="Franklin Gothic Book" w:hAnsi="Franklin Gothic Book"/>
          <w:sz w:val="24"/>
        </w:rPr>
        <w:t>Cycling UK</w:t>
      </w:r>
      <w:r w:rsidR="001B5EB3" w:rsidRPr="00B95E7F">
        <w:rPr>
          <w:rFonts w:ascii="Franklin Gothic Book" w:hAnsi="Franklin Gothic Book"/>
          <w:sz w:val="24"/>
        </w:rPr>
        <w:t xml:space="preserve"> Guide to Engaging with Young People and Vulnerable Adults</w:t>
      </w:r>
    </w:p>
    <w:p w:rsidR="001B5EB3" w:rsidRPr="00B95E7F" w:rsidRDefault="00B95E7F" w:rsidP="001B5EB3">
      <w:pPr>
        <w:pStyle w:val="Bodypicturebulleted"/>
        <w:numPr>
          <w:ilvl w:val="0"/>
          <w:numId w:val="12"/>
        </w:numPr>
        <w:rPr>
          <w:rFonts w:ascii="Franklin Gothic Book" w:hAnsi="Franklin Gothic Book"/>
          <w:sz w:val="24"/>
          <w:lang w:val="en-US"/>
        </w:rPr>
      </w:pPr>
      <w:r w:rsidRPr="00B95E7F">
        <w:rPr>
          <w:rFonts w:ascii="Franklin Gothic Book" w:hAnsi="Franklin Gothic Book"/>
          <w:sz w:val="24"/>
          <w:lang w:val="en-US"/>
        </w:rPr>
        <w:t>Cycling UK</w:t>
      </w:r>
      <w:r w:rsidR="001B5EB3" w:rsidRPr="00B95E7F">
        <w:rPr>
          <w:rFonts w:ascii="Franklin Gothic Book" w:hAnsi="Franklin Gothic Book"/>
          <w:sz w:val="24"/>
          <w:lang w:val="en-US"/>
        </w:rPr>
        <w:t xml:space="preserve"> Disclosure and Barring Briefing Note</w:t>
      </w:r>
    </w:p>
    <w:p w:rsidR="001B5EB3" w:rsidRPr="00B95E7F" w:rsidRDefault="00B95E7F" w:rsidP="001B5EB3">
      <w:pPr>
        <w:pStyle w:val="Bodypicturebulleted"/>
        <w:numPr>
          <w:ilvl w:val="0"/>
          <w:numId w:val="12"/>
        </w:numPr>
        <w:rPr>
          <w:rFonts w:ascii="Franklin Gothic Book" w:hAnsi="Franklin Gothic Book"/>
          <w:b/>
          <w:sz w:val="24"/>
          <w:lang w:val="en-US"/>
        </w:rPr>
      </w:pPr>
      <w:r w:rsidRPr="00B95E7F">
        <w:rPr>
          <w:rFonts w:ascii="Franklin Gothic Book" w:hAnsi="Franklin Gothic Book"/>
          <w:sz w:val="24"/>
          <w:lang w:val="en-US"/>
        </w:rPr>
        <w:t>Cycling UK</w:t>
      </w:r>
      <w:r w:rsidR="001B5EB3" w:rsidRPr="00B95E7F">
        <w:rPr>
          <w:rFonts w:ascii="Franklin Gothic Book" w:hAnsi="Franklin Gothic Book"/>
          <w:sz w:val="24"/>
          <w:lang w:val="en-US"/>
        </w:rPr>
        <w:t xml:space="preserve"> Diversity Policy</w:t>
      </w:r>
    </w:p>
    <w:p w:rsidR="001B5EB3" w:rsidRPr="00B95E7F" w:rsidRDefault="00B95E7F" w:rsidP="001B5EB3">
      <w:pPr>
        <w:pStyle w:val="Bodypicturebulleted"/>
        <w:numPr>
          <w:ilvl w:val="0"/>
          <w:numId w:val="12"/>
        </w:numPr>
        <w:rPr>
          <w:rFonts w:ascii="Franklin Gothic Book" w:hAnsi="Franklin Gothic Book"/>
          <w:b/>
          <w:sz w:val="24"/>
          <w:lang w:val="en-US"/>
        </w:rPr>
      </w:pPr>
      <w:r w:rsidRPr="00B95E7F">
        <w:rPr>
          <w:rFonts w:ascii="Franklin Gothic Book" w:hAnsi="Franklin Gothic Book"/>
          <w:sz w:val="24"/>
          <w:lang w:val="en-US"/>
        </w:rPr>
        <w:t>Cycling UK</w:t>
      </w:r>
      <w:r w:rsidR="001B5EB3" w:rsidRPr="00B95E7F">
        <w:rPr>
          <w:rFonts w:ascii="Franklin Gothic Book" w:hAnsi="Franklin Gothic Book"/>
          <w:sz w:val="24"/>
          <w:lang w:val="en-US"/>
        </w:rPr>
        <w:t xml:space="preserve"> Guest </w:t>
      </w:r>
      <w:r w:rsidR="00E94B28" w:rsidRPr="00B95E7F">
        <w:rPr>
          <w:rFonts w:ascii="Franklin Gothic Book" w:hAnsi="Franklin Gothic Book"/>
          <w:sz w:val="24"/>
          <w:lang w:val="en-US"/>
        </w:rPr>
        <w:t xml:space="preserve">Registration/Event </w:t>
      </w:r>
      <w:r w:rsidR="001B5EB3" w:rsidRPr="00B95E7F">
        <w:rPr>
          <w:rFonts w:ascii="Franklin Gothic Book" w:hAnsi="Franklin Gothic Book"/>
          <w:sz w:val="24"/>
          <w:lang w:val="en-US"/>
        </w:rPr>
        <w:t xml:space="preserve">Entry form with </w:t>
      </w:r>
      <w:r w:rsidRPr="00B95E7F">
        <w:rPr>
          <w:rFonts w:ascii="Franklin Gothic Book" w:hAnsi="Franklin Gothic Book"/>
          <w:sz w:val="24"/>
          <w:lang w:val="en-US"/>
        </w:rPr>
        <w:t>Cycling UK</w:t>
      </w:r>
      <w:r w:rsidR="001B5EB3" w:rsidRPr="00B95E7F">
        <w:rPr>
          <w:rFonts w:ascii="Franklin Gothic Book" w:hAnsi="Franklin Gothic Book"/>
          <w:sz w:val="24"/>
          <w:lang w:val="en-US"/>
        </w:rPr>
        <w:t xml:space="preserve"> Parental Consent Form</w:t>
      </w:r>
    </w:p>
    <w:p w:rsidR="001B5EB3" w:rsidRPr="00B95E7F" w:rsidRDefault="00B95E7F" w:rsidP="001B5EB3">
      <w:pPr>
        <w:pStyle w:val="Bodypicturebulleted"/>
        <w:numPr>
          <w:ilvl w:val="0"/>
          <w:numId w:val="12"/>
        </w:numPr>
        <w:jc w:val="both"/>
        <w:rPr>
          <w:rFonts w:ascii="Franklin Gothic Book" w:hAnsi="Franklin Gothic Book"/>
          <w:sz w:val="24"/>
          <w:lang w:val="en-US"/>
        </w:rPr>
      </w:pPr>
      <w:r w:rsidRPr="00B95E7F">
        <w:rPr>
          <w:rFonts w:ascii="Franklin Gothic Book" w:hAnsi="Franklin Gothic Book"/>
          <w:sz w:val="24"/>
          <w:lang w:val="en-US"/>
        </w:rPr>
        <w:t>Cycling UK</w:t>
      </w:r>
      <w:r w:rsidR="001B5EB3" w:rsidRPr="00B95E7F">
        <w:rPr>
          <w:rFonts w:ascii="Franklin Gothic Book" w:hAnsi="Franklin Gothic Book"/>
          <w:sz w:val="24"/>
          <w:lang w:val="en-US"/>
        </w:rPr>
        <w:t xml:space="preserve"> Welfare Officer Guidelines and Report Form</w:t>
      </w:r>
    </w:p>
    <w:p w:rsidR="00E60967" w:rsidRPr="00B95E7F" w:rsidRDefault="00E60967" w:rsidP="00253216">
      <w:pPr>
        <w:pStyle w:val="Bodypicturebulleted"/>
        <w:numPr>
          <w:ilvl w:val="0"/>
          <w:numId w:val="0"/>
        </w:numPr>
        <w:jc w:val="both"/>
        <w:rPr>
          <w:rFonts w:ascii="Franklin Gothic Book" w:hAnsi="Franklin Gothic Book"/>
          <w:sz w:val="24"/>
          <w:lang w:val="en-US"/>
        </w:rPr>
      </w:pPr>
    </w:p>
    <w:p w:rsidR="00E60967" w:rsidRPr="00B95E7F" w:rsidRDefault="00B95E7F" w:rsidP="003A2C2E">
      <w:pPr>
        <w:pStyle w:val="Bodypicturebulleted"/>
        <w:numPr>
          <w:ilvl w:val="0"/>
          <w:numId w:val="0"/>
        </w:numPr>
        <w:jc w:val="both"/>
        <w:rPr>
          <w:rFonts w:ascii="Franklin Gothic Book" w:hAnsi="Franklin Gothic Book"/>
          <w:b/>
          <w:sz w:val="24"/>
        </w:rPr>
      </w:pPr>
      <w:r w:rsidRPr="00B95E7F">
        <w:rPr>
          <w:rFonts w:ascii="Franklin Gothic Book" w:hAnsi="Franklin Gothic Book"/>
          <w:b/>
          <w:sz w:val="24"/>
        </w:rPr>
        <w:t>Cycling UK</w:t>
      </w:r>
      <w:r w:rsidR="00E60967" w:rsidRPr="00B95E7F">
        <w:rPr>
          <w:rFonts w:ascii="Franklin Gothic Book" w:hAnsi="Franklin Gothic Book"/>
          <w:b/>
          <w:sz w:val="24"/>
        </w:rPr>
        <w:t xml:space="preserve"> Safeguarding Policy for Working with Young People and Vulnerable Adults</w:t>
      </w:r>
    </w:p>
    <w:p w:rsidR="001B5EB3" w:rsidRPr="00B95E7F" w:rsidRDefault="001B5EB3" w:rsidP="003A2C2E">
      <w:pPr>
        <w:pStyle w:val="Bodypicturebulleted"/>
        <w:numPr>
          <w:ilvl w:val="0"/>
          <w:numId w:val="0"/>
        </w:numPr>
        <w:jc w:val="both"/>
        <w:rPr>
          <w:rFonts w:ascii="Franklin Gothic Book" w:hAnsi="Franklin Gothic Book"/>
          <w:sz w:val="24"/>
        </w:rPr>
      </w:pPr>
    </w:p>
    <w:p w:rsidR="00E60967" w:rsidRPr="00B95E7F" w:rsidRDefault="001B5EB3" w:rsidP="001B5EB3">
      <w:pPr>
        <w:pStyle w:val="Bodypicturebulleted"/>
        <w:numPr>
          <w:ilvl w:val="0"/>
          <w:numId w:val="0"/>
        </w:numPr>
        <w:jc w:val="both"/>
        <w:rPr>
          <w:rFonts w:ascii="Franklin Gothic Book" w:hAnsi="Franklin Gothic Book"/>
          <w:b/>
          <w:sz w:val="24"/>
        </w:rPr>
      </w:pPr>
      <w:r w:rsidRPr="00B95E7F">
        <w:rPr>
          <w:rFonts w:ascii="Franklin Gothic Book" w:hAnsi="Franklin Gothic Book"/>
          <w:sz w:val="24"/>
        </w:rPr>
        <w:t>This document outlines practices and guidance to follow in order to provide a safe and comfortable environment for children and vulnerable adults.</w:t>
      </w:r>
    </w:p>
    <w:p w:rsidR="00E60967" w:rsidRPr="00B95E7F" w:rsidRDefault="00E60967" w:rsidP="00E60967">
      <w:pPr>
        <w:jc w:val="both"/>
        <w:rPr>
          <w:rFonts w:ascii="Franklin Gothic Book" w:hAnsi="Franklin Gothic Book" w:cs="Arial"/>
          <w:lang w:val="en"/>
        </w:rPr>
      </w:pPr>
    </w:p>
    <w:p w:rsidR="000D089C" w:rsidRPr="00B95E7F" w:rsidRDefault="00B95E7F" w:rsidP="003A2C2E">
      <w:pPr>
        <w:pStyle w:val="Bodypicturebulleted"/>
        <w:numPr>
          <w:ilvl w:val="0"/>
          <w:numId w:val="0"/>
        </w:numPr>
        <w:rPr>
          <w:rFonts w:ascii="Franklin Gothic Book" w:hAnsi="Franklin Gothic Book"/>
          <w:b/>
          <w:sz w:val="24"/>
        </w:rPr>
      </w:pPr>
      <w:r w:rsidRPr="00B95E7F">
        <w:rPr>
          <w:rFonts w:ascii="Franklin Gothic Book" w:hAnsi="Franklin Gothic Book"/>
          <w:b/>
          <w:sz w:val="24"/>
        </w:rPr>
        <w:t>Cycling UK</w:t>
      </w:r>
      <w:r w:rsidR="000D089C" w:rsidRPr="00B95E7F">
        <w:rPr>
          <w:rFonts w:ascii="Franklin Gothic Book" w:hAnsi="Franklin Gothic Book"/>
          <w:b/>
          <w:sz w:val="24"/>
        </w:rPr>
        <w:t xml:space="preserve"> Participation Policy for Children and Young People</w:t>
      </w:r>
      <w:r w:rsidR="00634AF4" w:rsidRPr="00B95E7F">
        <w:rPr>
          <w:rFonts w:ascii="Franklin Gothic Book" w:hAnsi="Franklin Gothic Book"/>
          <w:b/>
          <w:sz w:val="24"/>
        </w:rPr>
        <w:t xml:space="preserve"> </w:t>
      </w:r>
    </w:p>
    <w:p w:rsidR="001B5EB3" w:rsidRPr="00B95E7F" w:rsidRDefault="001B5EB3" w:rsidP="003A2C2E">
      <w:pPr>
        <w:pStyle w:val="Bodypicturebulleted"/>
        <w:numPr>
          <w:ilvl w:val="0"/>
          <w:numId w:val="0"/>
        </w:numPr>
        <w:rPr>
          <w:rFonts w:ascii="Franklin Gothic Book" w:hAnsi="Franklin Gothic Book"/>
          <w:b/>
          <w:sz w:val="24"/>
        </w:rPr>
      </w:pPr>
    </w:p>
    <w:p w:rsidR="001B5EB3" w:rsidRPr="00B95E7F" w:rsidRDefault="001B5EB3" w:rsidP="003A2C2E">
      <w:pPr>
        <w:pStyle w:val="Bodypicturebulleted"/>
        <w:numPr>
          <w:ilvl w:val="0"/>
          <w:numId w:val="0"/>
        </w:numPr>
        <w:rPr>
          <w:rFonts w:ascii="Franklin Gothic Book" w:hAnsi="Franklin Gothic Book"/>
          <w:sz w:val="24"/>
          <w:lang w:val="en-US"/>
        </w:rPr>
      </w:pPr>
      <w:r w:rsidRPr="00B95E7F">
        <w:rPr>
          <w:rFonts w:ascii="Franklin Gothic Book" w:hAnsi="Franklin Gothic Book"/>
          <w:sz w:val="24"/>
        </w:rPr>
        <w:t xml:space="preserve">This document discusses which age groups can ride unaccompanied and which should have somebody to act ‘in loco parentis’ on a ride, as decided by </w:t>
      </w:r>
      <w:r w:rsidR="00B95E7F" w:rsidRPr="00B95E7F">
        <w:rPr>
          <w:rFonts w:ascii="Franklin Gothic Book" w:hAnsi="Franklin Gothic Book"/>
          <w:sz w:val="24"/>
        </w:rPr>
        <w:t>Cycling UK</w:t>
      </w:r>
      <w:r w:rsidRPr="00B95E7F">
        <w:rPr>
          <w:rFonts w:ascii="Franklin Gothic Book" w:hAnsi="Franklin Gothic Book"/>
          <w:sz w:val="24"/>
        </w:rPr>
        <w:t xml:space="preserve"> Council. It also discusses parental consent and how and when it should be obtained. </w:t>
      </w:r>
    </w:p>
    <w:p w:rsidR="00220DE9" w:rsidRPr="00B95E7F" w:rsidRDefault="00220DE9" w:rsidP="00E52639">
      <w:pPr>
        <w:rPr>
          <w:rFonts w:ascii="Franklin Gothic Book" w:hAnsi="Franklin Gothic Book" w:cs="Arial"/>
          <w:color w:val="0070C0"/>
          <w:lang w:val="en-GB"/>
        </w:rPr>
      </w:pPr>
    </w:p>
    <w:p w:rsidR="001B5EB3" w:rsidRPr="00B95E7F" w:rsidRDefault="00B95E7F" w:rsidP="001B5EB3">
      <w:pPr>
        <w:pStyle w:val="Bodypicturebulleted"/>
        <w:numPr>
          <w:ilvl w:val="0"/>
          <w:numId w:val="0"/>
        </w:numPr>
        <w:rPr>
          <w:rFonts w:ascii="Franklin Gothic Book" w:hAnsi="Franklin Gothic Book"/>
          <w:b/>
          <w:sz w:val="24"/>
        </w:rPr>
      </w:pPr>
      <w:r w:rsidRPr="00B95E7F">
        <w:rPr>
          <w:rFonts w:ascii="Franklin Gothic Book" w:hAnsi="Franklin Gothic Book"/>
          <w:b/>
          <w:sz w:val="24"/>
        </w:rPr>
        <w:t>Cycling UK</w:t>
      </w:r>
      <w:r w:rsidR="001B5EB3" w:rsidRPr="00B95E7F">
        <w:rPr>
          <w:rFonts w:ascii="Franklin Gothic Book" w:hAnsi="Franklin Gothic Book"/>
          <w:b/>
          <w:sz w:val="24"/>
        </w:rPr>
        <w:t xml:space="preserve"> Guide to Engaging with Young People and Vulnerable Adults</w:t>
      </w:r>
    </w:p>
    <w:p w:rsidR="001B5EB3" w:rsidRPr="00B95E7F" w:rsidRDefault="001B5EB3" w:rsidP="001B5EB3">
      <w:pPr>
        <w:pStyle w:val="Bodypicturebulleted"/>
        <w:numPr>
          <w:ilvl w:val="0"/>
          <w:numId w:val="0"/>
        </w:numPr>
        <w:rPr>
          <w:rFonts w:ascii="Franklin Gothic Book" w:hAnsi="Franklin Gothic Book"/>
          <w:b/>
          <w:sz w:val="24"/>
        </w:rPr>
      </w:pPr>
    </w:p>
    <w:p w:rsidR="00D361CE" w:rsidRPr="00B95E7F" w:rsidRDefault="001B5EB3" w:rsidP="001B5EB3">
      <w:pPr>
        <w:pStyle w:val="Bodypicturebulleted"/>
        <w:numPr>
          <w:ilvl w:val="0"/>
          <w:numId w:val="0"/>
        </w:numPr>
        <w:rPr>
          <w:rFonts w:ascii="Franklin Gothic Book" w:hAnsi="Franklin Gothic Book"/>
          <w:b/>
          <w:sz w:val="24"/>
        </w:rPr>
      </w:pPr>
      <w:r w:rsidRPr="00B95E7F">
        <w:rPr>
          <w:rFonts w:ascii="Franklin Gothic Book" w:hAnsi="Franklin Gothic Book"/>
          <w:sz w:val="24"/>
        </w:rPr>
        <w:t xml:space="preserve">This document discusses ways to engage with young people and vulnerable adults and the duty of care towards them. It also gives a checklist of everything you need to take into consideration. </w:t>
      </w:r>
    </w:p>
    <w:p w:rsidR="00220DE9" w:rsidRPr="00B95E7F" w:rsidRDefault="00220DE9" w:rsidP="00E52639">
      <w:pPr>
        <w:rPr>
          <w:rFonts w:ascii="Franklin Gothic Book" w:hAnsi="Franklin Gothic Book" w:cs="Arial"/>
          <w:color w:val="0070C0"/>
          <w:lang w:val="en-GB"/>
        </w:rPr>
      </w:pPr>
    </w:p>
    <w:p w:rsidR="00E52639" w:rsidRPr="00B95E7F" w:rsidRDefault="00B95E7F" w:rsidP="00E52639">
      <w:pPr>
        <w:rPr>
          <w:rFonts w:ascii="Franklin Gothic Book" w:hAnsi="Franklin Gothic Book" w:cs="Arial"/>
          <w:b/>
          <w:lang w:val="en-GB"/>
        </w:rPr>
      </w:pPr>
      <w:r w:rsidRPr="00B95E7F">
        <w:rPr>
          <w:rFonts w:ascii="Franklin Gothic Book" w:hAnsi="Franklin Gothic Book" w:cs="Arial"/>
          <w:b/>
          <w:lang w:val="en-GB"/>
        </w:rPr>
        <w:t>Cycling UK</w:t>
      </w:r>
      <w:r w:rsidR="00A94398" w:rsidRPr="00B95E7F">
        <w:rPr>
          <w:rFonts w:ascii="Franklin Gothic Book" w:hAnsi="Franklin Gothic Book" w:cs="Arial"/>
          <w:b/>
          <w:lang w:val="en-GB"/>
        </w:rPr>
        <w:t xml:space="preserve"> </w:t>
      </w:r>
      <w:r w:rsidR="00E52639" w:rsidRPr="00B95E7F">
        <w:rPr>
          <w:rFonts w:ascii="Franklin Gothic Book" w:hAnsi="Franklin Gothic Book" w:cs="Arial"/>
          <w:b/>
          <w:lang w:val="en-GB"/>
        </w:rPr>
        <w:t>Disclosure and Barring</w:t>
      </w:r>
      <w:r w:rsidR="00D361CE" w:rsidRPr="00B95E7F">
        <w:rPr>
          <w:rFonts w:ascii="Franklin Gothic Book" w:hAnsi="Franklin Gothic Book" w:cs="Arial"/>
          <w:b/>
          <w:lang w:val="en-GB"/>
        </w:rPr>
        <w:t xml:space="preserve"> Briefing Note</w:t>
      </w:r>
    </w:p>
    <w:p w:rsidR="00E52639" w:rsidRPr="00B95E7F" w:rsidRDefault="00E52639" w:rsidP="00E52639">
      <w:pPr>
        <w:rPr>
          <w:rFonts w:ascii="Franklin Gothic Book" w:hAnsi="Franklin Gothic Book" w:cs="Arial"/>
          <w:lang w:val="en-GB"/>
        </w:rPr>
      </w:pPr>
    </w:p>
    <w:p w:rsidR="00F9217A" w:rsidRPr="00B95E7F" w:rsidRDefault="00F9217A" w:rsidP="00E52639">
      <w:pPr>
        <w:rPr>
          <w:rFonts w:ascii="Franklin Gothic Book" w:hAnsi="Franklin Gothic Book" w:cs="Arial"/>
          <w:lang w:val="en-GB"/>
        </w:rPr>
      </w:pPr>
      <w:r w:rsidRPr="00B95E7F">
        <w:rPr>
          <w:rFonts w:ascii="Franklin Gothic Book" w:hAnsi="Franklin Gothic Book" w:cs="Arial"/>
          <w:lang w:val="en-GB"/>
        </w:rPr>
        <w:t xml:space="preserve">This document outlines and when </w:t>
      </w:r>
      <w:r w:rsidR="00B95E7F" w:rsidRPr="00B95E7F">
        <w:rPr>
          <w:rFonts w:ascii="Franklin Gothic Book" w:hAnsi="Franklin Gothic Book" w:cs="Arial"/>
          <w:lang w:val="en-GB"/>
        </w:rPr>
        <w:t>Cycling UK</w:t>
      </w:r>
      <w:r w:rsidRPr="00B95E7F">
        <w:rPr>
          <w:rFonts w:ascii="Franklin Gothic Book" w:hAnsi="Franklin Gothic Book" w:cs="Arial"/>
          <w:lang w:val="en-GB"/>
        </w:rPr>
        <w:t xml:space="preserve"> groups should consider undertaking a DBS check - which replaced the former </w:t>
      </w:r>
      <w:r w:rsidR="00E52639" w:rsidRPr="00B95E7F">
        <w:rPr>
          <w:rFonts w:ascii="Franklin Gothic Book" w:hAnsi="Franklin Gothic Book" w:cs="Arial"/>
          <w:lang w:val="en-GB"/>
        </w:rPr>
        <w:t xml:space="preserve">CRB (Criminal Records Bureau) </w:t>
      </w:r>
      <w:r w:rsidRPr="00B95E7F">
        <w:rPr>
          <w:rFonts w:ascii="Franklin Gothic Book" w:hAnsi="Franklin Gothic Book" w:cs="Arial"/>
          <w:lang w:val="en-GB"/>
        </w:rPr>
        <w:t>in early 2013.</w:t>
      </w:r>
    </w:p>
    <w:p w:rsidR="00F9217A" w:rsidRPr="00B95E7F" w:rsidRDefault="00F9217A" w:rsidP="00E52639">
      <w:pPr>
        <w:rPr>
          <w:rFonts w:ascii="Franklin Gothic Book" w:hAnsi="Franklin Gothic Book" w:cs="Arial"/>
          <w:lang w:val="en-GB"/>
        </w:rPr>
      </w:pPr>
    </w:p>
    <w:p w:rsidR="001B5EB3" w:rsidRPr="00B95E7F" w:rsidRDefault="00B95E7F" w:rsidP="001B5EB3">
      <w:pPr>
        <w:pStyle w:val="Bodypicturebulleted"/>
        <w:numPr>
          <w:ilvl w:val="0"/>
          <w:numId w:val="0"/>
        </w:numPr>
        <w:rPr>
          <w:rFonts w:ascii="Franklin Gothic Book" w:hAnsi="Franklin Gothic Book"/>
          <w:b/>
          <w:sz w:val="24"/>
          <w:lang w:val="en-US"/>
        </w:rPr>
      </w:pPr>
      <w:r w:rsidRPr="00B95E7F">
        <w:rPr>
          <w:rFonts w:ascii="Franklin Gothic Book" w:hAnsi="Franklin Gothic Book"/>
          <w:b/>
          <w:sz w:val="24"/>
          <w:lang w:val="en-US"/>
        </w:rPr>
        <w:t>Cycling UK</w:t>
      </w:r>
      <w:r w:rsidR="001B5EB3" w:rsidRPr="00B95E7F">
        <w:rPr>
          <w:rFonts w:ascii="Franklin Gothic Book" w:hAnsi="Franklin Gothic Book"/>
          <w:b/>
          <w:sz w:val="24"/>
          <w:lang w:val="en-US"/>
        </w:rPr>
        <w:t xml:space="preserve"> Diversity Policy</w:t>
      </w:r>
    </w:p>
    <w:p w:rsidR="001B5EB3" w:rsidRPr="00B95E7F" w:rsidRDefault="001B5EB3" w:rsidP="008D0EC1">
      <w:pPr>
        <w:rPr>
          <w:rFonts w:ascii="Franklin Gothic Book" w:hAnsi="Franklin Gothic Book" w:cs="Arial"/>
        </w:rPr>
      </w:pPr>
    </w:p>
    <w:p w:rsidR="001B5EB3" w:rsidRPr="00B95E7F" w:rsidRDefault="001B5EB3" w:rsidP="008D0EC1">
      <w:pPr>
        <w:rPr>
          <w:rFonts w:ascii="Franklin Gothic Book" w:hAnsi="Franklin Gothic Book" w:cs="Arial"/>
        </w:rPr>
      </w:pPr>
      <w:r w:rsidRPr="00B95E7F">
        <w:rPr>
          <w:rFonts w:ascii="Franklin Gothic Book" w:hAnsi="Franklin Gothic Book" w:cs="Arial"/>
        </w:rPr>
        <w:lastRenderedPageBreak/>
        <w:t xml:space="preserve">This document outlines our policy on diversity, which exists to prevent potential/current unlawful discrimination or other unfair treatment, whether intentional or unintentional, direct or indirect, against its </w:t>
      </w:r>
      <w:proofErr w:type="spellStart"/>
      <w:r w:rsidRPr="00B95E7F">
        <w:rPr>
          <w:rFonts w:ascii="Franklin Gothic Book" w:hAnsi="Franklin Gothic Book" w:cs="Arial"/>
        </w:rPr>
        <w:t>councillors</w:t>
      </w:r>
      <w:proofErr w:type="spellEnd"/>
      <w:r w:rsidRPr="00B95E7F">
        <w:rPr>
          <w:rFonts w:ascii="Franklin Gothic Book" w:hAnsi="Franklin Gothic Book" w:cs="Arial"/>
        </w:rPr>
        <w:t xml:space="preserve">, employees, members and volunteers. </w:t>
      </w:r>
    </w:p>
    <w:p w:rsidR="00236AA2" w:rsidRPr="00B95E7F" w:rsidRDefault="00236AA2" w:rsidP="008D0EC1">
      <w:pPr>
        <w:rPr>
          <w:rFonts w:ascii="Franklin Gothic Book" w:hAnsi="Franklin Gothic Book" w:cs="Arial"/>
        </w:rPr>
      </w:pPr>
    </w:p>
    <w:p w:rsidR="00236AA2" w:rsidRPr="00B95E7F" w:rsidRDefault="00B95E7F" w:rsidP="00236AA2">
      <w:pPr>
        <w:pStyle w:val="Bodypicturebulleted"/>
        <w:numPr>
          <w:ilvl w:val="0"/>
          <w:numId w:val="0"/>
        </w:numPr>
        <w:rPr>
          <w:rFonts w:ascii="Franklin Gothic Book" w:hAnsi="Franklin Gothic Book"/>
          <w:b/>
          <w:sz w:val="24"/>
          <w:lang w:val="en-US"/>
        </w:rPr>
      </w:pPr>
      <w:r w:rsidRPr="00B95E7F">
        <w:rPr>
          <w:rFonts w:ascii="Franklin Gothic Book" w:hAnsi="Franklin Gothic Book"/>
          <w:b/>
          <w:sz w:val="24"/>
          <w:lang w:val="en-US"/>
        </w:rPr>
        <w:t>Cycling UK</w:t>
      </w:r>
      <w:r w:rsidR="00236AA2" w:rsidRPr="00B95E7F">
        <w:rPr>
          <w:rFonts w:ascii="Franklin Gothic Book" w:hAnsi="Franklin Gothic Book"/>
          <w:b/>
          <w:sz w:val="24"/>
          <w:lang w:val="en-US"/>
        </w:rPr>
        <w:t xml:space="preserve"> Guest Registration/Event Entry form with </w:t>
      </w:r>
      <w:r w:rsidRPr="00B95E7F">
        <w:rPr>
          <w:rFonts w:ascii="Franklin Gothic Book" w:hAnsi="Franklin Gothic Book"/>
          <w:b/>
          <w:sz w:val="24"/>
          <w:lang w:val="en-US"/>
        </w:rPr>
        <w:t>Cycling UK</w:t>
      </w:r>
      <w:r w:rsidR="00236AA2" w:rsidRPr="00B95E7F">
        <w:rPr>
          <w:rFonts w:ascii="Franklin Gothic Book" w:hAnsi="Franklin Gothic Book"/>
          <w:b/>
          <w:sz w:val="24"/>
          <w:lang w:val="en-US"/>
        </w:rPr>
        <w:t xml:space="preserve"> Parental Consent Form</w:t>
      </w:r>
    </w:p>
    <w:p w:rsidR="001B5EB3" w:rsidRPr="00B95E7F" w:rsidRDefault="001B5EB3" w:rsidP="008D0EC1">
      <w:pPr>
        <w:rPr>
          <w:rFonts w:ascii="Franklin Gothic Book" w:hAnsi="Franklin Gothic Book" w:cs="Arial"/>
        </w:rPr>
      </w:pPr>
    </w:p>
    <w:p w:rsidR="00236AA2" w:rsidRPr="00B95E7F" w:rsidRDefault="00236AA2" w:rsidP="008D0EC1">
      <w:pPr>
        <w:rPr>
          <w:rFonts w:ascii="Franklin Gothic Book" w:hAnsi="Franklin Gothic Book" w:cs="Arial"/>
        </w:rPr>
      </w:pPr>
      <w:r w:rsidRPr="00B95E7F">
        <w:rPr>
          <w:rFonts w:ascii="Franklin Gothic Book" w:hAnsi="Franklin Gothic Book" w:cs="Arial"/>
        </w:rPr>
        <w:t>These forms contain a section on parental consent which outlines the basis on which parents/guardians are agreeing to allow the child/</w:t>
      </w:r>
      <w:proofErr w:type="spellStart"/>
      <w:r w:rsidRPr="00B95E7F">
        <w:rPr>
          <w:rFonts w:ascii="Franklin Gothic Book" w:hAnsi="Franklin Gothic Book" w:cs="Arial"/>
        </w:rPr>
        <w:t>ren</w:t>
      </w:r>
      <w:proofErr w:type="spellEnd"/>
      <w:r w:rsidRPr="00B95E7F">
        <w:rPr>
          <w:rFonts w:ascii="Franklin Gothic Book" w:hAnsi="Franklin Gothic Book" w:cs="Arial"/>
        </w:rPr>
        <w:t xml:space="preserve"> to participate in the specified activity.</w:t>
      </w:r>
    </w:p>
    <w:p w:rsidR="00F9217A" w:rsidRPr="00B95E7F" w:rsidRDefault="00F9217A" w:rsidP="00F9217A">
      <w:pPr>
        <w:pStyle w:val="Bodypicturebulleted"/>
        <w:numPr>
          <w:ilvl w:val="0"/>
          <w:numId w:val="0"/>
        </w:numPr>
        <w:jc w:val="both"/>
        <w:rPr>
          <w:rFonts w:ascii="Franklin Gothic Book" w:hAnsi="Franklin Gothic Book"/>
          <w:b/>
          <w:sz w:val="24"/>
          <w:lang w:val="en-US"/>
        </w:rPr>
      </w:pPr>
    </w:p>
    <w:p w:rsidR="00F9217A" w:rsidRPr="00B95E7F" w:rsidRDefault="00B95E7F" w:rsidP="00F9217A">
      <w:pPr>
        <w:pStyle w:val="Bodypicturebulleted"/>
        <w:numPr>
          <w:ilvl w:val="0"/>
          <w:numId w:val="0"/>
        </w:numPr>
        <w:jc w:val="both"/>
        <w:rPr>
          <w:rFonts w:ascii="Franklin Gothic Book" w:hAnsi="Franklin Gothic Book"/>
          <w:b/>
          <w:sz w:val="24"/>
          <w:lang w:val="en-US"/>
        </w:rPr>
      </w:pPr>
      <w:r w:rsidRPr="00B95E7F">
        <w:rPr>
          <w:rFonts w:ascii="Franklin Gothic Book" w:hAnsi="Franklin Gothic Book"/>
          <w:b/>
          <w:sz w:val="24"/>
          <w:lang w:val="en-US"/>
        </w:rPr>
        <w:t>Cycling UK</w:t>
      </w:r>
      <w:r w:rsidR="00F9217A" w:rsidRPr="00B95E7F">
        <w:rPr>
          <w:rFonts w:ascii="Franklin Gothic Book" w:hAnsi="Franklin Gothic Book"/>
          <w:b/>
          <w:sz w:val="24"/>
          <w:lang w:val="en-US"/>
        </w:rPr>
        <w:t xml:space="preserve"> Welfare Officer Guidelines and Report Form</w:t>
      </w:r>
    </w:p>
    <w:p w:rsidR="00F9217A" w:rsidRPr="00B95E7F" w:rsidRDefault="00F9217A" w:rsidP="00F9217A">
      <w:pPr>
        <w:pStyle w:val="Bodypicturebulleted"/>
        <w:numPr>
          <w:ilvl w:val="0"/>
          <w:numId w:val="0"/>
        </w:numPr>
        <w:jc w:val="both"/>
        <w:rPr>
          <w:rFonts w:ascii="Franklin Gothic Book" w:hAnsi="Franklin Gothic Book"/>
          <w:b/>
          <w:sz w:val="24"/>
          <w:lang w:val="en-US"/>
        </w:rPr>
      </w:pPr>
    </w:p>
    <w:p w:rsidR="00F9217A" w:rsidRPr="00B95E7F" w:rsidRDefault="00F9217A" w:rsidP="00F9217A">
      <w:pPr>
        <w:spacing w:after="120"/>
        <w:rPr>
          <w:rFonts w:ascii="Franklin Gothic Book" w:hAnsi="Franklin Gothic Book" w:cs="Arial"/>
        </w:rPr>
      </w:pPr>
      <w:r w:rsidRPr="00B95E7F">
        <w:rPr>
          <w:rFonts w:ascii="Franklin Gothic Book" w:hAnsi="Franklin Gothic Book" w:cs="Arial"/>
        </w:rPr>
        <w:t xml:space="preserve">This document outlines the steps that should be taken should an issue arise leading to an accusation being made against a cycling group official. Groups are advised to have a Welfare Officer to investigate such issues and provide accountability when dealing with them.  </w:t>
      </w:r>
    </w:p>
    <w:p w:rsidR="001B5EB3" w:rsidRPr="00B95E7F" w:rsidRDefault="001B5EB3" w:rsidP="008D0EC1">
      <w:pPr>
        <w:rPr>
          <w:rFonts w:ascii="Franklin Gothic Book" w:hAnsi="Franklin Gothic Book" w:cs="Arial"/>
        </w:rPr>
      </w:pPr>
    </w:p>
    <w:sectPr w:rsidR="001B5EB3" w:rsidRPr="00B95E7F" w:rsidSect="0063192D">
      <w:headerReference w:type="default" r:id="rId8"/>
      <w:footerReference w:type="default" r:id="rId9"/>
      <w:pgSz w:w="12240" w:h="15840"/>
      <w:pgMar w:top="284" w:right="720" w:bottom="720" w:left="720" w:header="397"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D84" w:rsidRDefault="00151D84" w:rsidP="00151D84">
      <w:r>
        <w:separator/>
      </w:r>
    </w:p>
  </w:endnote>
  <w:endnote w:type="continuationSeparator" w:id="0">
    <w:p w:rsidR="00151D84" w:rsidRDefault="00151D84" w:rsidP="00151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7D" w:rsidRPr="0063192D" w:rsidRDefault="0063192D" w:rsidP="0063192D">
    <w:pPr>
      <w:pStyle w:val="Footer"/>
      <w:tabs>
        <w:tab w:val="clear" w:pos="4320"/>
        <w:tab w:val="clear" w:pos="8640"/>
        <w:tab w:val="center" w:pos="4590"/>
        <w:tab w:val="right" w:pos="9180"/>
      </w:tabs>
      <w:rPr>
        <w:rFonts w:ascii="Arial" w:hAnsi="Arial" w:cs="Arial"/>
        <w:lang w:val="en-GB"/>
      </w:rPr>
    </w:pPr>
    <w:r w:rsidRPr="0063192D">
      <w:rPr>
        <w:rFonts w:ascii="Arial" w:hAnsi="Arial" w:cs="Arial"/>
        <w:color w:val="548DD4"/>
        <w:sz w:val="20"/>
        <w:szCs w:val="20"/>
      </w:rPr>
      <w:t>©</w:t>
    </w:r>
    <w:r w:rsidR="00E52639">
      <w:rPr>
        <w:rFonts w:ascii="Arial" w:hAnsi="Arial" w:cs="Arial"/>
        <w:color w:val="548DD4"/>
        <w:sz w:val="20"/>
        <w:szCs w:val="20"/>
      </w:rPr>
      <w:t xml:space="preserve"> </w:t>
    </w:r>
    <w:r w:rsidR="00B95E7F">
      <w:rPr>
        <w:rFonts w:ascii="Arial" w:hAnsi="Arial" w:cs="Arial"/>
        <w:color w:val="548DD4"/>
        <w:sz w:val="20"/>
        <w:szCs w:val="20"/>
      </w:rPr>
      <w:t>Cycling UK</w:t>
    </w:r>
    <w:r w:rsidRPr="0063192D">
      <w:rPr>
        <w:rFonts w:ascii="Arial" w:hAnsi="Arial" w:cs="Arial"/>
        <w:color w:val="548DD4"/>
        <w:sz w:val="20"/>
        <w:szCs w:val="20"/>
      </w:rPr>
      <w:t xml:space="preserve"> Safeguarding Policy</w:t>
    </w:r>
    <w:r w:rsidR="00E52639">
      <w:rPr>
        <w:rFonts w:ascii="Arial" w:hAnsi="Arial" w:cs="Arial"/>
        <w:color w:val="548DD4"/>
        <w:sz w:val="20"/>
        <w:szCs w:val="20"/>
      </w:rPr>
      <w:t xml:space="preserve"> </w:t>
    </w:r>
    <w:r w:rsidR="00693157">
      <w:rPr>
        <w:rFonts w:ascii="Arial" w:hAnsi="Arial" w:cs="Arial"/>
        <w:color w:val="548DD4"/>
        <w:sz w:val="20"/>
        <w:szCs w:val="20"/>
      </w:rPr>
      <w:t>– a guide</w:t>
    </w:r>
    <w:r w:rsidR="00E52639">
      <w:rPr>
        <w:rFonts w:ascii="Arial" w:hAnsi="Arial" w:cs="Arial"/>
        <w:color w:val="548DD4"/>
        <w:sz w:val="20"/>
        <w:szCs w:val="20"/>
      </w:rPr>
      <w:tab/>
    </w:r>
    <w:r w:rsidR="00B95E7F">
      <w:rPr>
        <w:rFonts w:ascii="Arial" w:hAnsi="Arial" w:cs="Arial"/>
        <w:color w:val="548DD4"/>
        <w:sz w:val="20"/>
        <w:szCs w:val="20"/>
      </w:rPr>
      <w:t xml:space="preserve">                           26 Sept 2016</w:t>
    </w:r>
    <w:r w:rsidR="00FB46A9" w:rsidRPr="0063192D">
      <w:rPr>
        <w:rFonts w:ascii="Arial" w:hAnsi="Arial" w:cs="Arial"/>
        <w:lang w:val="en-GB"/>
      </w:rPr>
      <w:tab/>
    </w:r>
    <w:r w:rsidR="00B95E7F">
      <w:rPr>
        <w:rFonts w:ascii="Arial" w:hAnsi="Arial" w:cs="Arial"/>
        <w:lang w:val="en-GB"/>
      </w:rPr>
      <w:t>Carol McKinley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D84" w:rsidRDefault="00151D84" w:rsidP="00151D84">
      <w:r>
        <w:separator/>
      </w:r>
    </w:p>
  </w:footnote>
  <w:footnote w:type="continuationSeparator" w:id="0">
    <w:p w:rsidR="00151D84" w:rsidRDefault="00151D84" w:rsidP="00151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55A" w:rsidRPr="00912609" w:rsidRDefault="00B95E7F" w:rsidP="002942D5">
    <w:pPr>
      <w:pStyle w:val="Header"/>
      <w:tabs>
        <w:tab w:val="clear" w:pos="8640"/>
        <w:tab w:val="right" w:pos="9639"/>
      </w:tabs>
      <w:rPr>
        <w:color w:val="548DD4" w:themeColor="text2" w:themeTint="99"/>
      </w:rPr>
    </w:pPr>
    <w:r>
      <w:rPr>
        <w:noProof/>
        <w:color w:val="548DD4" w:themeColor="text2" w:themeTint="99"/>
        <w:lang w:val="en-GB" w:eastAsia="en-GB"/>
      </w:rPr>
      <w:drawing>
        <wp:inline distT="0" distB="0" distL="0" distR="0">
          <wp:extent cx="22574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clingUK_Logo+strap 2col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7751" cy="7335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8599D"/>
    <w:multiLevelType w:val="singleLevel"/>
    <w:tmpl w:val="D800FBF8"/>
    <w:lvl w:ilvl="0">
      <w:start w:val="1"/>
      <w:numFmt w:val="bullet"/>
      <w:pStyle w:val="Sub1"/>
      <w:lvlText w:val=""/>
      <w:lvlJc w:val="left"/>
      <w:pPr>
        <w:tabs>
          <w:tab w:val="num" w:pos="360"/>
        </w:tabs>
        <w:ind w:left="360" w:hanging="360"/>
      </w:pPr>
      <w:rPr>
        <w:rFonts w:ascii="Symbol" w:hAnsi="Symbol" w:hint="default"/>
      </w:rPr>
    </w:lvl>
  </w:abstractNum>
  <w:abstractNum w:abstractNumId="1" w15:restartNumberingAfterBreak="0">
    <w:nsid w:val="0A6B4A32"/>
    <w:multiLevelType w:val="hybridMultilevel"/>
    <w:tmpl w:val="030AE9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FD665D"/>
    <w:multiLevelType w:val="hybridMultilevel"/>
    <w:tmpl w:val="B880B1D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0E6AC0"/>
    <w:multiLevelType w:val="hybridMultilevel"/>
    <w:tmpl w:val="56FA3868"/>
    <w:lvl w:ilvl="0" w:tplc="08090001">
      <w:start w:val="1"/>
      <w:numFmt w:val="bullet"/>
      <w:lvlText w:val=""/>
      <w:lvlJc w:val="left"/>
      <w:pPr>
        <w:ind w:left="570" w:hanging="360"/>
      </w:pPr>
      <w:rPr>
        <w:rFonts w:ascii="Symbol" w:hAnsi="Symbol"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4" w15:restartNumberingAfterBreak="0">
    <w:nsid w:val="15AE7A11"/>
    <w:multiLevelType w:val="hybridMultilevel"/>
    <w:tmpl w:val="807CB1A4"/>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E27937"/>
    <w:multiLevelType w:val="hybridMultilevel"/>
    <w:tmpl w:val="0FC65D2C"/>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48545B3"/>
    <w:multiLevelType w:val="hybridMultilevel"/>
    <w:tmpl w:val="6B146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CC6C53"/>
    <w:multiLevelType w:val="hybridMultilevel"/>
    <w:tmpl w:val="0CD4783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B591F7D"/>
    <w:multiLevelType w:val="hybridMultilevel"/>
    <w:tmpl w:val="751E9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11054E"/>
    <w:multiLevelType w:val="hybridMultilevel"/>
    <w:tmpl w:val="787E1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DC13FE"/>
    <w:multiLevelType w:val="hybridMultilevel"/>
    <w:tmpl w:val="75EC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E21466"/>
    <w:multiLevelType w:val="hybridMultilevel"/>
    <w:tmpl w:val="35126F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EB7A9A"/>
    <w:multiLevelType w:val="hybridMultilevel"/>
    <w:tmpl w:val="EFA08202"/>
    <w:lvl w:ilvl="0" w:tplc="00BEBAD8">
      <w:start w:val="1"/>
      <w:numFmt w:val="bullet"/>
      <w:pStyle w:val="Bodypicturebulleted"/>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25B4F45"/>
    <w:multiLevelType w:val="hybridMultilevel"/>
    <w:tmpl w:val="9086D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630039"/>
    <w:multiLevelType w:val="hybridMultilevel"/>
    <w:tmpl w:val="73865FD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4C87C3D"/>
    <w:multiLevelType w:val="hybridMultilevel"/>
    <w:tmpl w:val="2054A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935F78"/>
    <w:multiLevelType w:val="hybridMultilevel"/>
    <w:tmpl w:val="96AA854E"/>
    <w:lvl w:ilvl="0" w:tplc="04090001">
      <w:start w:val="1"/>
      <w:numFmt w:val="bullet"/>
      <w:lvlText w:val=""/>
      <w:lvlJc w:val="left"/>
      <w:pPr>
        <w:tabs>
          <w:tab w:val="num" w:pos="570"/>
        </w:tabs>
        <w:ind w:left="570" w:hanging="360"/>
      </w:pPr>
      <w:rPr>
        <w:rFonts w:ascii="Symbol" w:hAnsi="Symbol"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17" w15:restartNumberingAfterBreak="0">
    <w:nsid w:val="609504B8"/>
    <w:multiLevelType w:val="hybridMultilevel"/>
    <w:tmpl w:val="5A5CEA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4E304C"/>
    <w:multiLevelType w:val="multilevel"/>
    <w:tmpl w:val="1BAC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560AD4"/>
    <w:multiLevelType w:val="hybridMultilevel"/>
    <w:tmpl w:val="DE76E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3F73A8"/>
    <w:multiLevelType w:val="hybridMultilevel"/>
    <w:tmpl w:val="2AAA31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9F36208"/>
    <w:multiLevelType w:val="multilevel"/>
    <w:tmpl w:val="2F14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1F1C04"/>
    <w:multiLevelType w:val="hybridMultilevel"/>
    <w:tmpl w:val="0388E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81DA0"/>
    <w:multiLevelType w:val="hybridMultilevel"/>
    <w:tmpl w:val="532C44B0"/>
    <w:lvl w:ilvl="0" w:tplc="08090001">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4E4390"/>
    <w:multiLevelType w:val="hybridMultilevel"/>
    <w:tmpl w:val="E0384E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15"/>
  </w:num>
  <w:num w:numId="3">
    <w:abstractNumId w:val="13"/>
  </w:num>
  <w:num w:numId="4">
    <w:abstractNumId w:val="3"/>
  </w:num>
  <w:num w:numId="5">
    <w:abstractNumId w:val="20"/>
  </w:num>
  <w:num w:numId="6">
    <w:abstractNumId w:val="11"/>
  </w:num>
  <w:num w:numId="7">
    <w:abstractNumId w:val="19"/>
  </w:num>
  <w:num w:numId="8">
    <w:abstractNumId w:val="23"/>
  </w:num>
  <w:num w:numId="9">
    <w:abstractNumId w:val="1"/>
  </w:num>
  <w:num w:numId="10">
    <w:abstractNumId w:val="7"/>
  </w:num>
  <w:num w:numId="11">
    <w:abstractNumId w:val="12"/>
  </w:num>
  <w:num w:numId="12">
    <w:abstractNumId w:val="6"/>
  </w:num>
  <w:num w:numId="13">
    <w:abstractNumId w:val="0"/>
  </w:num>
  <w:num w:numId="14">
    <w:abstractNumId w:val="8"/>
  </w:num>
  <w:num w:numId="15">
    <w:abstractNumId w:val="22"/>
  </w:num>
  <w:num w:numId="16">
    <w:abstractNumId w:val="10"/>
  </w:num>
  <w:num w:numId="17">
    <w:abstractNumId w:val="24"/>
  </w:num>
  <w:num w:numId="18">
    <w:abstractNumId w:val="9"/>
  </w:num>
  <w:num w:numId="19">
    <w:abstractNumId w:val="14"/>
  </w:num>
  <w:num w:numId="20">
    <w:abstractNumId w:val="2"/>
  </w:num>
  <w:num w:numId="21">
    <w:abstractNumId w:val="4"/>
  </w:num>
  <w:num w:numId="22">
    <w:abstractNumId w:val="5"/>
  </w:num>
  <w:num w:numId="23">
    <w:abstractNumId w:val="18"/>
  </w:num>
  <w:num w:numId="24">
    <w:abstractNumId w:val="2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573"/>
    <w:rsid w:val="0005738C"/>
    <w:rsid w:val="000B3495"/>
    <w:rsid w:val="000D089C"/>
    <w:rsid w:val="000F38C1"/>
    <w:rsid w:val="00102E8B"/>
    <w:rsid w:val="00147E81"/>
    <w:rsid w:val="00151D84"/>
    <w:rsid w:val="001614FF"/>
    <w:rsid w:val="001B5EB3"/>
    <w:rsid w:val="001E0694"/>
    <w:rsid w:val="001E6E00"/>
    <w:rsid w:val="00220DE9"/>
    <w:rsid w:val="00236AA2"/>
    <w:rsid w:val="00253216"/>
    <w:rsid w:val="0026122E"/>
    <w:rsid w:val="002942D5"/>
    <w:rsid w:val="002A6CDC"/>
    <w:rsid w:val="00361953"/>
    <w:rsid w:val="003A2C2E"/>
    <w:rsid w:val="003E270B"/>
    <w:rsid w:val="004227A9"/>
    <w:rsid w:val="004B2276"/>
    <w:rsid w:val="004E29A6"/>
    <w:rsid w:val="004F546A"/>
    <w:rsid w:val="005136DE"/>
    <w:rsid w:val="005918E9"/>
    <w:rsid w:val="005F4484"/>
    <w:rsid w:val="0063192D"/>
    <w:rsid w:val="00634AF4"/>
    <w:rsid w:val="00651886"/>
    <w:rsid w:val="00693157"/>
    <w:rsid w:val="006F3F88"/>
    <w:rsid w:val="006F4FBC"/>
    <w:rsid w:val="007375E6"/>
    <w:rsid w:val="00751B32"/>
    <w:rsid w:val="00781BEE"/>
    <w:rsid w:val="00810E82"/>
    <w:rsid w:val="008434A3"/>
    <w:rsid w:val="00877573"/>
    <w:rsid w:val="008860AE"/>
    <w:rsid w:val="00894218"/>
    <w:rsid w:val="008B39C7"/>
    <w:rsid w:val="008D0EC1"/>
    <w:rsid w:val="00912609"/>
    <w:rsid w:val="00981ABA"/>
    <w:rsid w:val="00A36034"/>
    <w:rsid w:val="00A94398"/>
    <w:rsid w:val="00AD7846"/>
    <w:rsid w:val="00B95E7F"/>
    <w:rsid w:val="00CA09D1"/>
    <w:rsid w:val="00D05748"/>
    <w:rsid w:val="00D23EE9"/>
    <w:rsid w:val="00D340B8"/>
    <w:rsid w:val="00D361CE"/>
    <w:rsid w:val="00D6159E"/>
    <w:rsid w:val="00DA33E6"/>
    <w:rsid w:val="00DC6F06"/>
    <w:rsid w:val="00E52639"/>
    <w:rsid w:val="00E60967"/>
    <w:rsid w:val="00E94B28"/>
    <w:rsid w:val="00EB17A4"/>
    <w:rsid w:val="00F30FF0"/>
    <w:rsid w:val="00F9217A"/>
    <w:rsid w:val="00FB46A9"/>
    <w:rsid w:val="00FD2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CB369177-C5B3-4A98-9A9A-D6C3FD29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57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7573"/>
    <w:pPr>
      <w:tabs>
        <w:tab w:val="center" w:pos="4320"/>
        <w:tab w:val="right" w:pos="8640"/>
      </w:tabs>
    </w:pPr>
  </w:style>
  <w:style w:type="character" w:customStyle="1" w:styleId="HeaderChar">
    <w:name w:val="Header Char"/>
    <w:basedOn w:val="DefaultParagraphFont"/>
    <w:link w:val="Header"/>
    <w:uiPriority w:val="99"/>
    <w:rsid w:val="00877573"/>
    <w:rPr>
      <w:sz w:val="24"/>
      <w:szCs w:val="24"/>
      <w:lang w:val="en-US" w:eastAsia="en-US"/>
    </w:rPr>
  </w:style>
  <w:style w:type="paragraph" w:styleId="Footer">
    <w:name w:val="footer"/>
    <w:basedOn w:val="Normal"/>
    <w:link w:val="FooterChar"/>
    <w:uiPriority w:val="99"/>
    <w:rsid w:val="00877573"/>
    <w:pPr>
      <w:tabs>
        <w:tab w:val="center" w:pos="4320"/>
        <w:tab w:val="right" w:pos="8640"/>
      </w:tabs>
    </w:pPr>
  </w:style>
  <w:style w:type="character" w:customStyle="1" w:styleId="FooterChar">
    <w:name w:val="Footer Char"/>
    <w:basedOn w:val="DefaultParagraphFont"/>
    <w:link w:val="Footer"/>
    <w:uiPriority w:val="99"/>
    <w:rsid w:val="00877573"/>
    <w:rPr>
      <w:sz w:val="24"/>
      <w:szCs w:val="24"/>
      <w:lang w:val="en-US" w:eastAsia="en-US"/>
    </w:rPr>
  </w:style>
  <w:style w:type="paragraph" w:customStyle="1" w:styleId="Default">
    <w:name w:val="Default"/>
    <w:rsid w:val="00877573"/>
    <w:pPr>
      <w:autoSpaceDE w:val="0"/>
      <w:autoSpaceDN w:val="0"/>
      <w:adjustRightInd w:val="0"/>
    </w:pPr>
    <w:rPr>
      <w:rFonts w:ascii="Arial Narrow" w:hAnsi="Arial Narrow" w:cs="Arial Narrow"/>
      <w:color w:val="000000"/>
      <w:sz w:val="24"/>
      <w:szCs w:val="24"/>
      <w:lang w:val="en-US" w:eastAsia="en-US"/>
    </w:rPr>
  </w:style>
  <w:style w:type="character" w:styleId="Strong">
    <w:name w:val="Strong"/>
    <w:qFormat/>
    <w:rsid w:val="00877573"/>
    <w:rPr>
      <w:b/>
      <w:bCs/>
    </w:rPr>
  </w:style>
  <w:style w:type="character" w:styleId="Emphasis">
    <w:name w:val="Emphasis"/>
    <w:qFormat/>
    <w:rsid w:val="00877573"/>
    <w:rPr>
      <w:i/>
      <w:iCs/>
    </w:rPr>
  </w:style>
  <w:style w:type="paragraph" w:styleId="BalloonText">
    <w:name w:val="Balloon Text"/>
    <w:basedOn w:val="Normal"/>
    <w:link w:val="BalloonTextChar"/>
    <w:rsid w:val="00877573"/>
    <w:rPr>
      <w:rFonts w:ascii="Tahoma" w:hAnsi="Tahoma" w:cs="Tahoma"/>
      <w:sz w:val="16"/>
      <w:szCs w:val="16"/>
    </w:rPr>
  </w:style>
  <w:style w:type="character" w:customStyle="1" w:styleId="BalloonTextChar">
    <w:name w:val="Balloon Text Char"/>
    <w:basedOn w:val="DefaultParagraphFont"/>
    <w:link w:val="BalloonText"/>
    <w:rsid w:val="00877573"/>
    <w:rPr>
      <w:rFonts w:ascii="Tahoma" w:hAnsi="Tahoma" w:cs="Tahoma"/>
      <w:sz w:val="16"/>
      <w:szCs w:val="16"/>
      <w:lang w:val="en-US" w:eastAsia="en-US"/>
    </w:rPr>
  </w:style>
  <w:style w:type="character" w:styleId="Hyperlink">
    <w:name w:val="Hyperlink"/>
    <w:basedOn w:val="DefaultParagraphFont"/>
    <w:uiPriority w:val="99"/>
    <w:unhideWhenUsed/>
    <w:rsid w:val="00D23EE9"/>
    <w:rPr>
      <w:color w:val="0000FF"/>
      <w:u w:val="single"/>
    </w:rPr>
  </w:style>
  <w:style w:type="paragraph" w:styleId="ListParagraph">
    <w:name w:val="List Paragraph"/>
    <w:aliases w:val="F5 List Paragraph,List Paragraph1,Dot pt"/>
    <w:basedOn w:val="Normal"/>
    <w:link w:val="ListParagraphChar"/>
    <w:uiPriority w:val="34"/>
    <w:qFormat/>
    <w:rsid w:val="00894218"/>
    <w:pPr>
      <w:ind w:left="720"/>
      <w:contextualSpacing/>
    </w:pPr>
  </w:style>
  <w:style w:type="character" w:styleId="FollowedHyperlink">
    <w:name w:val="FollowedHyperlink"/>
    <w:basedOn w:val="DefaultParagraphFont"/>
    <w:rsid w:val="001614FF"/>
    <w:rPr>
      <w:color w:val="800080" w:themeColor="followedHyperlink"/>
      <w:u w:val="single"/>
    </w:rPr>
  </w:style>
  <w:style w:type="paragraph" w:styleId="NormalWeb">
    <w:name w:val="Normal (Web)"/>
    <w:basedOn w:val="Normal"/>
    <w:uiPriority w:val="99"/>
    <w:semiHidden/>
    <w:unhideWhenUsed/>
    <w:rsid w:val="00F30FF0"/>
    <w:pPr>
      <w:spacing w:before="100" w:beforeAutospacing="1" w:after="100" w:afterAutospacing="1"/>
    </w:pPr>
    <w:rPr>
      <w:rFonts w:eastAsiaTheme="minorEastAsia"/>
      <w:lang w:val="en-GB" w:eastAsia="en-GB"/>
    </w:rPr>
  </w:style>
  <w:style w:type="character" w:customStyle="1" w:styleId="ListParagraphChar">
    <w:name w:val="List Paragraph Char"/>
    <w:aliases w:val="F5 List Paragraph Char,List Paragraph1 Char,Dot pt Char"/>
    <w:basedOn w:val="DefaultParagraphFont"/>
    <w:link w:val="ListParagraph"/>
    <w:uiPriority w:val="34"/>
    <w:locked/>
    <w:rsid w:val="00E52639"/>
    <w:rPr>
      <w:sz w:val="24"/>
      <w:szCs w:val="24"/>
      <w:lang w:val="en-US" w:eastAsia="en-US"/>
    </w:rPr>
  </w:style>
  <w:style w:type="paragraph" w:customStyle="1" w:styleId="Bodypicturebulleted">
    <w:name w:val="Body picture bulleted"/>
    <w:basedOn w:val="Normal"/>
    <w:rsid w:val="00D05748"/>
    <w:pPr>
      <w:numPr>
        <w:numId w:val="11"/>
      </w:numPr>
    </w:pPr>
    <w:rPr>
      <w:rFonts w:ascii="Arial" w:hAnsi="Arial" w:cs="Arial"/>
      <w:sz w:val="22"/>
      <w:lang w:val="en-GB"/>
    </w:rPr>
  </w:style>
  <w:style w:type="paragraph" w:customStyle="1" w:styleId="Sub1">
    <w:name w:val="Sub1"/>
    <w:basedOn w:val="Normal"/>
    <w:rsid w:val="00D05748"/>
    <w:pPr>
      <w:numPr>
        <w:numId w:val="13"/>
      </w:numPr>
    </w:pPr>
    <w:rPr>
      <w:sz w:val="22"/>
      <w:szCs w:val="20"/>
    </w:rPr>
  </w:style>
  <w:style w:type="paragraph" w:styleId="BodyText">
    <w:name w:val="Body Text"/>
    <w:basedOn w:val="Normal"/>
    <w:link w:val="BodyTextChar"/>
    <w:rsid w:val="008D0EC1"/>
    <w:pPr>
      <w:jc w:val="both"/>
    </w:pPr>
    <w:rPr>
      <w:rFonts w:ascii="Arial" w:hAnsi="Arial" w:cs="Arial"/>
      <w:color w:val="000000"/>
      <w:kern w:val="28"/>
      <w:sz w:val="22"/>
      <w:szCs w:val="22"/>
      <w:lang w:val="en-GB"/>
    </w:rPr>
  </w:style>
  <w:style w:type="character" w:customStyle="1" w:styleId="BodyTextChar">
    <w:name w:val="Body Text Char"/>
    <w:basedOn w:val="DefaultParagraphFont"/>
    <w:link w:val="BodyText"/>
    <w:rsid w:val="008D0EC1"/>
    <w:rPr>
      <w:rFonts w:ascii="Arial" w:hAnsi="Arial" w:cs="Arial"/>
      <w:color w:val="000000"/>
      <w:kern w:val="28"/>
      <w:sz w:val="22"/>
      <w:szCs w:val="22"/>
      <w:lang w:eastAsia="en-US"/>
    </w:rPr>
  </w:style>
  <w:style w:type="table" w:styleId="TableGrid">
    <w:name w:val="Table Grid"/>
    <w:basedOn w:val="TableNormal"/>
    <w:rsid w:val="00E94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56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31775-6929-475F-AFB1-E5D93F644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Rand</dc:creator>
  <cp:keywords/>
  <dc:description/>
  <cp:lastModifiedBy>Julie Rand</cp:lastModifiedBy>
  <cp:revision>2</cp:revision>
  <cp:lastPrinted>2015-07-31T14:06:00Z</cp:lastPrinted>
  <dcterms:created xsi:type="dcterms:W3CDTF">2016-09-26T13:56:00Z</dcterms:created>
  <dcterms:modified xsi:type="dcterms:W3CDTF">2016-09-26T13:56:00Z</dcterms:modified>
</cp:coreProperties>
</file>