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B6" w:rsidRPr="005C0448" w:rsidRDefault="00715FFF" w:rsidP="005C0448">
      <w:pPr>
        <w:rPr>
          <w:rFonts w:ascii="Franklin Gothic Book" w:hAnsi="Franklin Gothic Book" w:cs="Arial"/>
          <w:color w:val="00B0F0"/>
          <w:sz w:val="24"/>
          <w:szCs w:val="24"/>
        </w:rPr>
      </w:pPr>
      <w:bookmarkStart w:id="0" w:name="_GoBack"/>
      <w:r>
        <w:rPr>
          <w:rFonts w:ascii="Arial" w:hAnsi="Arial" w:cs="Arial"/>
          <w:noProof/>
          <w:lang w:eastAsia="en-GB"/>
        </w:rPr>
        <w:drawing>
          <wp:inline distT="0" distB="0" distL="0" distR="0">
            <wp:extent cx="2749296" cy="1002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UK_Logo+strap 2col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296" cy="1002792"/>
                    </a:xfrm>
                    <a:prstGeom prst="rect">
                      <a:avLst/>
                    </a:prstGeom>
                  </pic:spPr>
                </pic:pic>
              </a:graphicData>
            </a:graphic>
          </wp:inline>
        </w:drawing>
      </w:r>
      <w:bookmarkEnd w:id="0"/>
      <w:r w:rsidR="00437DF4">
        <w:rPr>
          <w:rFonts w:ascii="Franklin Gothic Book" w:hAnsi="Franklin Gothic Book" w:cs="Arial"/>
          <w:color w:val="00B0F0"/>
          <w:sz w:val="24"/>
          <w:szCs w:val="24"/>
        </w:rPr>
        <w:t xml:space="preserve"> </w:t>
      </w:r>
      <w:r w:rsidR="00AA65B5" w:rsidRPr="005C0448">
        <w:rPr>
          <w:rFonts w:ascii="Franklin Gothic Book" w:hAnsi="Franklin Gothic Book" w:cs="Arial"/>
          <w:color w:val="00B0F0"/>
          <w:sz w:val="24"/>
          <w:szCs w:val="24"/>
        </w:rPr>
        <w:t>Signing On Sheet</w:t>
      </w:r>
      <w:r w:rsidR="00FD3324">
        <w:rPr>
          <w:rFonts w:ascii="Franklin Gothic Book" w:hAnsi="Franklin Gothic Book" w:cs="Arial"/>
          <w:color w:val="00B0F0"/>
          <w:sz w:val="24"/>
          <w:szCs w:val="24"/>
        </w:rPr>
        <w:t xml:space="preserve"> for __________________________ Ride/Event   </w:t>
      </w:r>
      <w:r w:rsidR="00437DF4">
        <w:rPr>
          <w:rFonts w:ascii="Franklin Gothic Book" w:hAnsi="Franklin Gothic Book" w:cs="Arial"/>
          <w:color w:val="00B0F0"/>
          <w:sz w:val="24"/>
          <w:szCs w:val="24"/>
        </w:rPr>
        <w:t xml:space="preserve">  </w:t>
      </w:r>
      <w:r w:rsidR="00FD3324">
        <w:rPr>
          <w:rFonts w:ascii="Franklin Gothic Book" w:hAnsi="Franklin Gothic Book" w:cs="Arial"/>
          <w:color w:val="00B0F0"/>
          <w:sz w:val="24"/>
          <w:szCs w:val="24"/>
        </w:rPr>
        <w:t xml:space="preserve"> Organised by _____________________</w:t>
      </w:r>
    </w:p>
    <w:p w:rsidR="00437DF4" w:rsidRDefault="00AA65B5">
      <w:pPr>
        <w:rPr>
          <w:rFonts w:ascii="Franklin Gothic Book" w:hAnsi="Franklin Gothic Book" w:cs="Arial"/>
          <w:sz w:val="24"/>
          <w:szCs w:val="24"/>
        </w:rPr>
      </w:pPr>
      <w:r w:rsidRPr="00715FFF">
        <w:rPr>
          <w:rFonts w:ascii="Franklin Gothic Book" w:hAnsi="Franklin Gothic Book" w:cs="Arial"/>
          <w:sz w:val="24"/>
          <w:szCs w:val="24"/>
        </w:rPr>
        <w:t>In order to comply with our insurance guidelines, groups should keep a record of who is attending their rides</w:t>
      </w:r>
      <w:r w:rsidR="00FD3324">
        <w:rPr>
          <w:rFonts w:ascii="Franklin Gothic Book" w:hAnsi="Franklin Gothic Book" w:cs="Arial"/>
          <w:sz w:val="24"/>
          <w:szCs w:val="24"/>
        </w:rPr>
        <w:t>/events</w:t>
      </w:r>
      <w:r w:rsidRPr="00715FFF">
        <w:rPr>
          <w:rFonts w:ascii="Franklin Gothic Book" w:hAnsi="Franklin Gothic Book" w:cs="Arial"/>
          <w:sz w:val="24"/>
          <w:szCs w:val="24"/>
        </w:rPr>
        <w:t xml:space="preserve">, </w:t>
      </w:r>
      <w:r w:rsidR="00437DF4">
        <w:rPr>
          <w:rFonts w:ascii="Franklin Gothic Book" w:hAnsi="Franklin Gothic Book" w:cs="Arial"/>
          <w:sz w:val="24"/>
          <w:szCs w:val="24"/>
        </w:rPr>
        <w:t xml:space="preserve">along </w:t>
      </w:r>
      <w:r w:rsidRPr="00715FFF">
        <w:rPr>
          <w:rFonts w:ascii="Franklin Gothic Book" w:hAnsi="Franklin Gothic Book" w:cs="Arial"/>
          <w:sz w:val="24"/>
          <w:szCs w:val="24"/>
        </w:rPr>
        <w:t>with emergency contact details</w:t>
      </w:r>
      <w:r w:rsidR="00437DF4">
        <w:rPr>
          <w:rFonts w:ascii="Franklin Gothic Book" w:hAnsi="Franklin Gothic Book" w:cs="Arial"/>
          <w:sz w:val="24"/>
          <w:szCs w:val="24"/>
        </w:rPr>
        <w:t xml:space="preserve">. </w:t>
      </w:r>
      <w:r w:rsidRPr="00715FFF">
        <w:rPr>
          <w:rFonts w:ascii="Franklin Gothic Book" w:hAnsi="Franklin Gothic Book" w:cs="Arial"/>
          <w:sz w:val="24"/>
          <w:szCs w:val="24"/>
        </w:rPr>
        <w:t xml:space="preserve"> </w:t>
      </w:r>
      <w:r w:rsidR="00437DF4">
        <w:rPr>
          <w:rFonts w:ascii="Franklin Gothic Book" w:hAnsi="Franklin Gothic Book" w:cs="Arial"/>
          <w:sz w:val="24"/>
          <w:szCs w:val="24"/>
        </w:rPr>
        <w:t xml:space="preserve">Add extra lines as necessary. </w:t>
      </w:r>
    </w:p>
    <w:p w:rsidR="00AA65B5" w:rsidRDefault="00FD3324">
      <w:pPr>
        <w:rPr>
          <w:rFonts w:ascii="Franklin Gothic Book" w:hAnsi="Franklin Gothic Book" w:cs="Arial"/>
          <w:sz w:val="24"/>
          <w:szCs w:val="24"/>
        </w:rPr>
      </w:pPr>
      <w:r w:rsidRPr="00FD3324">
        <w:rPr>
          <w:rFonts w:ascii="Franklin Gothic Book" w:hAnsi="Franklin Gothic Book" w:cs="Arial"/>
          <w:b/>
          <w:sz w:val="24"/>
          <w:szCs w:val="24"/>
        </w:rPr>
        <w:t>NOTE</w:t>
      </w:r>
      <w:r w:rsidR="00AA65B5" w:rsidRPr="00715FFF">
        <w:rPr>
          <w:rFonts w:ascii="Franklin Gothic Book" w:hAnsi="Franklin Gothic Book" w:cs="Arial"/>
          <w:sz w:val="24"/>
          <w:szCs w:val="24"/>
        </w:rPr>
        <w:t xml:space="preserve"> </w:t>
      </w:r>
      <w:r>
        <w:rPr>
          <w:rFonts w:ascii="Franklin Gothic Book" w:hAnsi="Franklin Gothic Book" w:cs="Arial"/>
          <w:sz w:val="24"/>
          <w:szCs w:val="24"/>
        </w:rPr>
        <w:t>All under 18s must have signed parental consent</w:t>
      </w:r>
      <w:r w:rsidR="00437DF4">
        <w:rPr>
          <w:rFonts w:ascii="Franklin Gothic Book" w:hAnsi="Franklin Gothic Book" w:cs="Arial"/>
          <w:sz w:val="24"/>
          <w:szCs w:val="24"/>
        </w:rPr>
        <w:t>**</w:t>
      </w:r>
      <w:r>
        <w:rPr>
          <w:rFonts w:ascii="Franklin Gothic Book" w:hAnsi="Franklin Gothic Book" w:cs="Arial"/>
          <w:sz w:val="24"/>
          <w:szCs w:val="24"/>
        </w:rPr>
        <w:t xml:space="preserve"> for the type of ride or event they are attending as laid out in the general ride information below. All riders 12 or under MUST have a parent or guardian accompanying them, as well as signed parental consent</w:t>
      </w:r>
      <w:r w:rsidR="00437DF4">
        <w:rPr>
          <w:rFonts w:ascii="Franklin Gothic Book" w:hAnsi="Franklin Gothic Book" w:cs="Arial"/>
          <w:sz w:val="24"/>
          <w:szCs w:val="24"/>
        </w:rPr>
        <w:t>**</w:t>
      </w:r>
      <w:r>
        <w:rPr>
          <w:rFonts w:ascii="Franklin Gothic Book" w:hAnsi="Franklin Gothic Book" w:cs="Arial"/>
          <w:sz w:val="24"/>
          <w:szCs w:val="24"/>
        </w:rPr>
        <w:t>.</w:t>
      </w:r>
    </w:p>
    <w:p w:rsidR="00AA65B5" w:rsidRDefault="00715FFF">
      <w:pPr>
        <w:rPr>
          <w:rFonts w:ascii="Franklin Gothic Book" w:hAnsi="Franklin Gothic Book" w:cs="Arial"/>
          <w:sz w:val="24"/>
          <w:szCs w:val="24"/>
        </w:rPr>
      </w:pPr>
      <w:r>
        <w:rPr>
          <w:rFonts w:ascii="Franklin Gothic Book" w:hAnsi="Franklin Gothic Book" w:cs="Arial"/>
          <w:sz w:val="24"/>
          <w:szCs w:val="24"/>
        </w:rPr>
        <w:t>Cycling UK</w:t>
      </w:r>
      <w:r w:rsidR="00AA65B5" w:rsidRPr="00715FFF">
        <w:rPr>
          <w:rFonts w:ascii="Franklin Gothic Book" w:hAnsi="Franklin Gothic Book" w:cs="Arial"/>
          <w:sz w:val="24"/>
          <w:szCs w:val="24"/>
        </w:rPr>
        <w:t xml:space="preserve"> guidelines state that non-members should take part in no more than three ride</w:t>
      </w:r>
      <w:r w:rsidR="00437DF4">
        <w:rPr>
          <w:rFonts w:ascii="Franklin Gothic Book" w:hAnsi="Franklin Gothic Book" w:cs="Arial"/>
          <w:sz w:val="24"/>
          <w:szCs w:val="24"/>
        </w:rPr>
        <w:t>s before being asked to join a Cycling UK</w:t>
      </w:r>
      <w:r w:rsidR="00AA65B5" w:rsidRPr="00715FFF">
        <w:rPr>
          <w:rFonts w:ascii="Franklin Gothic Book" w:hAnsi="Franklin Gothic Book" w:cs="Arial"/>
          <w:sz w:val="24"/>
          <w:szCs w:val="24"/>
        </w:rPr>
        <w:t xml:space="preserve"> group. </w:t>
      </w:r>
      <w:r w:rsidR="00243B27" w:rsidRPr="00715FFF">
        <w:rPr>
          <w:rFonts w:ascii="Franklin Gothic Book" w:hAnsi="Franklin Gothic Book" w:cs="Arial"/>
          <w:sz w:val="24"/>
          <w:szCs w:val="24"/>
        </w:rPr>
        <w:t xml:space="preserve">By signing the below riders agree </w:t>
      </w:r>
      <w:r w:rsidR="00E82B82" w:rsidRPr="00715FFF">
        <w:rPr>
          <w:rFonts w:ascii="Franklin Gothic Book" w:hAnsi="Franklin Gothic Book" w:cs="Arial"/>
          <w:sz w:val="24"/>
          <w:szCs w:val="24"/>
        </w:rPr>
        <w:t>to the terms and conditions outlined in the disclaimer* below.</w:t>
      </w:r>
      <w:r w:rsidR="004179C1" w:rsidRPr="00715FFF">
        <w:rPr>
          <w:rFonts w:ascii="Franklin Gothic Book" w:hAnsi="Franklin Gothic Book" w:cs="Arial"/>
          <w:sz w:val="24"/>
          <w:szCs w:val="24"/>
        </w:rPr>
        <w:t xml:space="preserve"> </w:t>
      </w:r>
      <w:r w:rsidR="00AA65B5" w:rsidRPr="00715FFF">
        <w:rPr>
          <w:rFonts w:ascii="Franklin Gothic Book" w:hAnsi="Franklin Gothic Book" w:cs="Arial"/>
          <w:sz w:val="24"/>
          <w:szCs w:val="24"/>
        </w:rPr>
        <w:t>Please sign and complete the sections below with your essential information:</w:t>
      </w:r>
    </w:p>
    <w:tbl>
      <w:tblPr>
        <w:tblStyle w:val="TableGrid"/>
        <w:tblW w:w="0" w:type="auto"/>
        <w:tblLook w:val="04A0" w:firstRow="1" w:lastRow="0" w:firstColumn="1" w:lastColumn="0" w:noHBand="0" w:noVBand="1"/>
      </w:tblPr>
      <w:tblGrid>
        <w:gridCol w:w="6658"/>
        <w:gridCol w:w="1701"/>
        <w:gridCol w:w="5244"/>
        <w:gridCol w:w="1785"/>
      </w:tblGrid>
      <w:tr w:rsidR="00FD3324" w:rsidTr="00FD3324">
        <w:tc>
          <w:tcPr>
            <w:tcW w:w="6658" w:type="dxa"/>
          </w:tcPr>
          <w:p w:rsidR="00FD3324" w:rsidRDefault="00FD3324" w:rsidP="00FD3324">
            <w:pPr>
              <w:spacing w:after="120"/>
              <w:rPr>
                <w:rFonts w:ascii="Franklin Gothic Book" w:hAnsi="Franklin Gothic Book" w:cs="Arial"/>
                <w:b/>
                <w:bCs/>
                <w:sz w:val="24"/>
                <w:szCs w:val="24"/>
                <w:highlight w:val="lightGray"/>
              </w:rPr>
            </w:pPr>
            <w:r>
              <w:rPr>
                <w:rFonts w:ascii="Franklin Gothic Book" w:hAnsi="Franklin Gothic Book" w:cs="Arial"/>
                <w:b/>
                <w:bCs/>
                <w:sz w:val="24"/>
                <w:szCs w:val="24"/>
                <w:highlight w:val="lightGray"/>
              </w:rPr>
              <w:t>General ride information  (likely terrain, on or off-road, time taken and so on):</w:t>
            </w:r>
          </w:p>
        </w:tc>
        <w:tc>
          <w:tcPr>
            <w:tcW w:w="1701" w:type="dxa"/>
          </w:tcPr>
          <w:p w:rsidR="00FD3324" w:rsidRDefault="00FD3324" w:rsidP="00FD3324">
            <w:pPr>
              <w:spacing w:after="120"/>
              <w:rPr>
                <w:rFonts w:ascii="Franklin Gothic Book" w:hAnsi="Franklin Gothic Book" w:cs="Arial"/>
                <w:b/>
                <w:bCs/>
                <w:sz w:val="24"/>
                <w:szCs w:val="24"/>
                <w:highlight w:val="lightGray"/>
              </w:rPr>
            </w:pPr>
            <w:r>
              <w:rPr>
                <w:rFonts w:ascii="Franklin Gothic Book" w:hAnsi="Franklin Gothic Book" w:cs="Arial"/>
                <w:b/>
                <w:bCs/>
                <w:sz w:val="24"/>
                <w:szCs w:val="24"/>
                <w:highlight w:val="lightGray"/>
              </w:rPr>
              <w:t>Date</w:t>
            </w:r>
          </w:p>
        </w:tc>
        <w:tc>
          <w:tcPr>
            <w:tcW w:w="5244" w:type="dxa"/>
          </w:tcPr>
          <w:p w:rsidR="00FD3324" w:rsidRDefault="00FD3324" w:rsidP="00FD3324">
            <w:pPr>
              <w:spacing w:after="120"/>
              <w:rPr>
                <w:rFonts w:ascii="Franklin Gothic Book" w:hAnsi="Franklin Gothic Book" w:cs="Arial"/>
                <w:b/>
                <w:bCs/>
                <w:sz w:val="24"/>
                <w:szCs w:val="24"/>
                <w:highlight w:val="lightGray"/>
              </w:rPr>
            </w:pPr>
            <w:r>
              <w:rPr>
                <w:rFonts w:ascii="Franklin Gothic Book" w:hAnsi="Franklin Gothic Book" w:cs="Arial"/>
                <w:b/>
                <w:bCs/>
                <w:sz w:val="24"/>
                <w:szCs w:val="24"/>
                <w:highlight w:val="lightGray"/>
              </w:rPr>
              <w:t>Destination if known</w:t>
            </w:r>
          </w:p>
        </w:tc>
        <w:tc>
          <w:tcPr>
            <w:tcW w:w="1785" w:type="dxa"/>
          </w:tcPr>
          <w:p w:rsidR="00FD3324" w:rsidRDefault="00FD3324" w:rsidP="00FD3324">
            <w:pPr>
              <w:spacing w:after="120"/>
              <w:rPr>
                <w:rFonts w:ascii="Franklin Gothic Book" w:hAnsi="Franklin Gothic Book" w:cs="Arial"/>
                <w:b/>
                <w:bCs/>
                <w:sz w:val="24"/>
                <w:szCs w:val="24"/>
                <w:highlight w:val="lightGray"/>
              </w:rPr>
            </w:pPr>
            <w:r>
              <w:rPr>
                <w:rFonts w:ascii="Franklin Gothic Book" w:hAnsi="Franklin Gothic Book" w:cs="Arial"/>
                <w:b/>
                <w:bCs/>
                <w:sz w:val="24"/>
                <w:szCs w:val="24"/>
                <w:highlight w:val="lightGray"/>
              </w:rPr>
              <w:t>Approximate Distance</w:t>
            </w:r>
          </w:p>
        </w:tc>
      </w:tr>
      <w:tr w:rsidR="00FD3324" w:rsidTr="00FD3324">
        <w:tc>
          <w:tcPr>
            <w:tcW w:w="6658" w:type="dxa"/>
          </w:tcPr>
          <w:p w:rsidR="00FD3324" w:rsidRDefault="00FD3324" w:rsidP="00FD3324">
            <w:pPr>
              <w:spacing w:after="120"/>
              <w:rPr>
                <w:rFonts w:ascii="Franklin Gothic Book" w:hAnsi="Franklin Gothic Book" w:cs="Arial"/>
                <w:b/>
                <w:bCs/>
                <w:sz w:val="24"/>
                <w:szCs w:val="24"/>
                <w:highlight w:val="lightGray"/>
              </w:rPr>
            </w:pPr>
          </w:p>
          <w:p w:rsidR="00FD3324" w:rsidRDefault="00FD3324" w:rsidP="00FD3324">
            <w:pPr>
              <w:spacing w:after="120"/>
              <w:rPr>
                <w:rFonts w:ascii="Franklin Gothic Book" w:hAnsi="Franklin Gothic Book" w:cs="Arial"/>
                <w:b/>
                <w:bCs/>
                <w:sz w:val="24"/>
                <w:szCs w:val="24"/>
                <w:highlight w:val="lightGray"/>
              </w:rPr>
            </w:pPr>
          </w:p>
          <w:p w:rsidR="00437DF4" w:rsidRDefault="00437DF4" w:rsidP="00FD3324">
            <w:pPr>
              <w:spacing w:after="120"/>
              <w:rPr>
                <w:rFonts w:ascii="Franklin Gothic Book" w:hAnsi="Franklin Gothic Book" w:cs="Arial"/>
                <w:b/>
                <w:bCs/>
                <w:sz w:val="24"/>
                <w:szCs w:val="24"/>
                <w:highlight w:val="lightGray"/>
              </w:rPr>
            </w:pPr>
          </w:p>
          <w:p w:rsidR="00FD3324" w:rsidRDefault="00FD3324" w:rsidP="00FD3324">
            <w:pPr>
              <w:spacing w:after="120"/>
              <w:rPr>
                <w:rFonts w:ascii="Franklin Gothic Book" w:hAnsi="Franklin Gothic Book" w:cs="Arial"/>
                <w:b/>
                <w:bCs/>
                <w:sz w:val="24"/>
                <w:szCs w:val="24"/>
                <w:highlight w:val="lightGray"/>
              </w:rPr>
            </w:pPr>
          </w:p>
        </w:tc>
        <w:tc>
          <w:tcPr>
            <w:tcW w:w="1701" w:type="dxa"/>
          </w:tcPr>
          <w:p w:rsidR="00FD3324" w:rsidRDefault="00FD3324" w:rsidP="00FD3324">
            <w:pPr>
              <w:spacing w:after="120"/>
              <w:rPr>
                <w:rFonts w:ascii="Franklin Gothic Book" w:hAnsi="Franklin Gothic Book" w:cs="Arial"/>
                <w:b/>
                <w:bCs/>
                <w:sz w:val="24"/>
                <w:szCs w:val="24"/>
                <w:highlight w:val="lightGray"/>
              </w:rPr>
            </w:pPr>
          </w:p>
        </w:tc>
        <w:tc>
          <w:tcPr>
            <w:tcW w:w="5244" w:type="dxa"/>
          </w:tcPr>
          <w:p w:rsidR="00FD3324" w:rsidRDefault="00FD3324" w:rsidP="00FD3324">
            <w:pPr>
              <w:spacing w:after="120"/>
              <w:rPr>
                <w:rFonts w:ascii="Franklin Gothic Book" w:hAnsi="Franklin Gothic Book" w:cs="Arial"/>
                <w:b/>
                <w:bCs/>
                <w:sz w:val="24"/>
                <w:szCs w:val="24"/>
                <w:highlight w:val="lightGray"/>
              </w:rPr>
            </w:pPr>
          </w:p>
        </w:tc>
        <w:tc>
          <w:tcPr>
            <w:tcW w:w="1785" w:type="dxa"/>
          </w:tcPr>
          <w:p w:rsidR="00FD3324" w:rsidRDefault="00FD3324" w:rsidP="00FD3324">
            <w:pPr>
              <w:spacing w:after="120"/>
              <w:rPr>
                <w:rFonts w:ascii="Franklin Gothic Book" w:hAnsi="Franklin Gothic Book" w:cs="Arial"/>
                <w:b/>
                <w:bCs/>
                <w:sz w:val="24"/>
                <w:szCs w:val="24"/>
                <w:highlight w:val="lightGray"/>
              </w:rPr>
            </w:pPr>
          </w:p>
        </w:tc>
      </w:tr>
    </w:tbl>
    <w:p w:rsidR="00437DF4" w:rsidRDefault="00437DF4">
      <w:pPr>
        <w:rPr>
          <w:rFonts w:ascii="Franklin Gothic Book" w:hAnsi="Franklin Gothic Book" w:cs="Arial"/>
          <w:sz w:val="24"/>
          <w:szCs w:val="24"/>
        </w:rPr>
      </w:pPr>
    </w:p>
    <w:p w:rsidR="00FD3324" w:rsidRPr="00715FFF" w:rsidRDefault="00437DF4">
      <w:pPr>
        <w:rPr>
          <w:rFonts w:ascii="Franklin Gothic Book" w:hAnsi="Franklin Gothic Book" w:cs="Arial"/>
          <w:sz w:val="24"/>
          <w:szCs w:val="24"/>
        </w:rPr>
      </w:pPr>
      <w:r>
        <w:rPr>
          <w:rFonts w:ascii="Franklin Gothic Book" w:hAnsi="Franklin Gothic Book" w:cs="Arial"/>
          <w:sz w:val="24"/>
          <w:szCs w:val="24"/>
        </w:rPr>
        <w:br w:type="column"/>
      </w:r>
    </w:p>
    <w:tbl>
      <w:tblPr>
        <w:tblStyle w:val="TableGrid"/>
        <w:tblW w:w="5000" w:type="pct"/>
        <w:tblLook w:val="04A0" w:firstRow="1" w:lastRow="0" w:firstColumn="1" w:lastColumn="0" w:noHBand="0" w:noVBand="1"/>
      </w:tblPr>
      <w:tblGrid>
        <w:gridCol w:w="612"/>
        <w:gridCol w:w="2927"/>
        <w:gridCol w:w="1588"/>
        <w:gridCol w:w="2665"/>
        <w:gridCol w:w="1656"/>
        <w:gridCol w:w="2899"/>
        <w:gridCol w:w="3041"/>
      </w:tblGrid>
      <w:tr w:rsidR="00437DF4" w:rsidRPr="00715FFF" w:rsidTr="00437DF4">
        <w:tc>
          <w:tcPr>
            <w:tcW w:w="199" w:type="pct"/>
          </w:tcPr>
          <w:p w:rsidR="00437DF4" w:rsidRPr="00715FFF" w:rsidRDefault="00437DF4">
            <w:pPr>
              <w:rPr>
                <w:rFonts w:ascii="Franklin Gothic Book" w:hAnsi="Franklin Gothic Book" w:cs="Arial"/>
                <w:b/>
                <w:sz w:val="24"/>
                <w:szCs w:val="24"/>
              </w:rPr>
            </w:pPr>
          </w:p>
        </w:tc>
        <w:tc>
          <w:tcPr>
            <w:tcW w:w="951" w:type="pct"/>
          </w:tcPr>
          <w:p w:rsidR="00437DF4" w:rsidRPr="00715FFF" w:rsidRDefault="00437DF4">
            <w:pPr>
              <w:rPr>
                <w:rFonts w:ascii="Franklin Gothic Book" w:hAnsi="Franklin Gothic Book" w:cs="Arial"/>
                <w:b/>
                <w:sz w:val="24"/>
                <w:szCs w:val="24"/>
              </w:rPr>
            </w:pPr>
            <w:r w:rsidRPr="00715FFF">
              <w:rPr>
                <w:rFonts w:ascii="Franklin Gothic Book" w:hAnsi="Franklin Gothic Book" w:cs="Arial"/>
                <w:b/>
                <w:sz w:val="24"/>
                <w:szCs w:val="24"/>
              </w:rPr>
              <w:t>Name</w:t>
            </w:r>
          </w:p>
          <w:p w:rsidR="00437DF4" w:rsidRPr="00715FFF" w:rsidRDefault="00437DF4">
            <w:pPr>
              <w:rPr>
                <w:rFonts w:ascii="Franklin Gothic Book" w:hAnsi="Franklin Gothic Book" w:cs="Arial"/>
                <w:b/>
                <w:sz w:val="24"/>
                <w:szCs w:val="24"/>
              </w:rPr>
            </w:pPr>
          </w:p>
        </w:tc>
        <w:tc>
          <w:tcPr>
            <w:tcW w:w="516" w:type="pct"/>
          </w:tcPr>
          <w:p w:rsidR="00437DF4" w:rsidRPr="00715FFF" w:rsidRDefault="00437DF4">
            <w:pPr>
              <w:rPr>
                <w:rFonts w:ascii="Franklin Gothic Book" w:hAnsi="Franklin Gothic Book" w:cs="Arial"/>
                <w:b/>
                <w:sz w:val="24"/>
                <w:szCs w:val="24"/>
              </w:rPr>
            </w:pPr>
            <w:r>
              <w:rPr>
                <w:rFonts w:ascii="Franklin Gothic Book" w:hAnsi="Franklin Gothic Book" w:cs="Arial"/>
                <w:b/>
                <w:sz w:val="24"/>
                <w:szCs w:val="24"/>
              </w:rPr>
              <w:t>Date of birth if under 18</w:t>
            </w:r>
          </w:p>
        </w:tc>
        <w:tc>
          <w:tcPr>
            <w:tcW w:w="866" w:type="pct"/>
          </w:tcPr>
          <w:p w:rsidR="00437DF4" w:rsidRPr="00715FFF" w:rsidRDefault="00437DF4">
            <w:pPr>
              <w:rPr>
                <w:rFonts w:ascii="Franklin Gothic Book" w:hAnsi="Franklin Gothic Book" w:cs="Arial"/>
                <w:b/>
                <w:sz w:val="24"/>
                <w:szCs w:val="24"/>
              </w:rPr>
            </w:pPr>
            <w:r w:rsidRPr="00715FFF">
              <w:rPr>
                <w:rFonts w:ascii="Franklin Gothic Book" w:hAnsi="Franklin Gothic Book" w:cs="Arial"/>
                <w:b/>
                <w:sz w:val="24"/>
                <w:szCs w:val="24"/>
              </w:rPr>
              <w:t>Signature (if under 18, parent or guardian must sign)</w:t>
            </w:r>
          </w:p>
        </w:tc>
        <w:tc>
          <w:tcPr>
            <w:tcW w:w="538" w:type="pct"/>
          </w:tcPr>
          <w:p w:rsidR="00437DF4" w:rsidRPr="00715FFF" w:rsidRDefault="00437DF4">
            <w:pPr>
              <w:rPr>
                <w:rFonts w:ascii="Franklin Gothic Book" w:hAnsi="Franklin Gothic Book" w:cs="Arial"/>
                <w:b/>
                <w:sz w:val="24"/>
                <w:szCs w:val="24"/>
              </w:rPr>
            </w:pPr>
            <w:r w:rsidRPr="00715FFF">
              <w:rPr>
                <w:rFonts w:ascii="Franklin Gothic Book" w:hAnsi="Franklin Gothic Book" w:cs="Arial"/>
                <w:b/>
                <w:sz w:val="24"/>
                <w:szCs w:val="24"/>
              </w:rPr>
              <w:t>Mobile</w:t>
            </w:r>
          </w:p>
        </w:tc>
        <w:tc>
          <w:tcPr>
            <w:tcW w:w="942" w:type="pct"/>
          </w:tcPr>
          <w:p w:rsidR="00437DF4" w:rsidRPr="00715FFF" w:rsidRDefault="00437DF4" w:rsidP="00AA65B5">
            <w:pPr>
              <w:rPr>
                <w:rFonts w:ascii="Franklin Gothic Book" w:hAnsi="Franklin Gothic Book" w:cs="Arial"/>
                <w:b/>
                <w:sz w:val="24"/>
                <w:szCs w:val="24"/>
              </w:rPr>
            </w:pPr>
            <w:r w:rsidRPr="00715FFF">
              <w:rPr>
                <w:rFonts w:ascii="Franklin Gothic Book" w:hAnsi="Franklin Gothic Book" w:cs="Arial"/>
                <w:b/>
                <w:sz w:val="24"/>
                <w:szCs w:val="24"/>
              </w:rPr>
              <w:t>Emergency contact number</w:t>
            </w:r>
          </w:p>
        </w:tc>
        <w:tc>
          <w:tcPr>
            <w:tcW w:w="988" w:type="pct"/>
          </w:tcPr>
          <w:p w:rsidR="00437DF4" w:rsidRPr="00715FFF" w:rsidRDefault="00437DF4">
            <w:pPr>
              <w:rPr>
                <w:rFonts w:ascii="Franklin Gothic Book" w:hAnsi="Franklin Gothic Book" w:cs="Arial"/>
                <w:b/>
                <w:sz w:val="24"/>
                <w:szCs w:val="24"/>
              </w:rPr>
            </w:pPr>
            <w:r w:rsidRPr="00715FFF">
              <w:rPr>
                <w:rFonts w:ascii="Franklin Gothic Book" w:hAnsi="Franklin Gothic Book" w:cs="Arial"/>
                <w:b/>
                <w:sz w:val="24"/>
                <w:szCs w:val="24"/>
              </w:rPr>
              <w:t>Please tick if you are a  group member</w:t>
            </w:r>
          </w:p>
        </w:tc>
      </w:tr>
      <w:tr w:rsidR="00437DF4" w:rsidRPr="00715FFF" w:rsidTr="00437DF4">
        <w:trPr>
          <w:trHeight w:val="483"/>
        </w:trPr>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1</w:t>
            </w: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2</w:t>
            </w: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3</w:t>
            </w: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4</w:t>
            </w: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5</w:t>
            </w: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6</w:t>
            </w: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7</w:t>
            </w: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8</w:t>
            </w: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9</w:t>
            </w:r>
          </w:p>
          <w:p w:rsidR="00437DF4" w:rsidRPr="00715FFF" w:rsidRDefault="00437DF4">
            <w:pPr>
              <w:rPr>
                <w:rFonts w:ascii="Franklin Gothic Book" w:hAnsi="Franklin Gothic Book" w:cs="Arial"/>
                <w:sz w:val="24"/>
                <w:szCs w:val="24"/>
              </w:rPr>
            </w:pP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pPr>
              <w:rPr>
                <w:rFonts w:ascii="Franklin Gothic Book" w:hAnsi="Franklin Gothic Book" w:cs="Arial"/>
                <w:sz w:val="24"/>
                <w:szCs w:val="24"/>
              </w:rPr>
            </w:pPr>
            <w:r w:rsidRPr="00715FFF">
              <w:rPr>
                <w:rFonts w:ascii="Franklin Gothic Book" w:hAnsi="Franklin Gothic Book" w:cs="Arial"/>
                <w:sz w:val="24"/>
                <w:szCs w:val="24"/>
              </w:rPr>
              <w:t>10</w:t>
            </w:r>
          </w:p>
        </w:tc>
        <w:tc>
          <w:tcPr>
            <w:tcW w:w="951" w:type="pct"/>
          </w:tcPr>
          <w:p w:rsidR="00437DF4" w:rsidRPr="00715FFF" w:rsidRDefault="00437DF4">
            <w:pPr>
              <w:rPr>
                <w:rFonts w:ascii="Franklin Gothic Book" w:hAnsi="Franklin Gothic Book" w:cs="Arial"/>
                <w:sz w:val="24"/>
                <w:szCs w:val="24"/>
              </w:rPr>
            </w:pPr>
          </w:p>
          <w:p w:rsidR="00437DF4" w:rsidRPr="00715FFF" w:rsidRDefault="00437DF4">
            <w:pPr>
              <w:rPr>
                <w:rFonts w:ascii="Franklin Gothic Book" w:hAnsi="Franklin Gothic Book" w:cs="Arial"/>
                <w:sz w:val="24"/>
                <w:szCs w:val="24"/>
              </w:rPr>
            </w:pPr>
          </w:p>
        </w:tc>
        <w:tc>
          <w:tcPr>
            <w:tcW w:w="516" w:type="pct"/>
          </w:tcPr>
          <w:p w:rsidR="00437DF4" w:rsidRPr="00715FFF" w:rsidRDefault="00437DF4">
            <w:pPr>
              <w:rPr>
                <w:rFonts w:ascii="Franklin Gothic Book" w:hAnsi="Franklin Gothic Book" w:cs="Arial"/>
                <w:sz w:val="24"/>
                <w:szCs w:val="24"/>
              </w:rPr>
            </w:pPr>
          </w:p>
        </w:tc>
        <w:tc>
          <w:tcPr>
            <w:tcW w:w="866" w:type="pct"/>
          </w:tcPr>
          <w:p w:rsidR="00437DF4" w:rsidRPr="00715FFF" w:rsidRDefault="00437DF4">
            <w:pPr>
              <w:rPr>
                <w:rFonts w:ascii="Franklin Gothic Book" w:hAnsi="Franklin Gothic Book" w:cs="Arial"/>
                <w:sz w:val="24"/>
                <w:szCs w:val="24"/>
              </w:rPr>
            </w:pPr>
          </w:p>
        </w:tc>
        <w:tc>
          <w:tcPr>
            <w:tcW w:w="538" w:type="pct"/>
          </w:tcPr>
          <w:p w:rsidR="00437DF4" w:rsidRPr="00715FFF" w:rsidRDefault="00437DF4">
            <w:pPr>
              <w:rPr>
                <w:rFonts w:ascii="Franklin Gothic Book" w:hAnsi="Franklin Gothic Book" w:cs="Arial"/>
                <w:sz w:val="24"/>
                <w:szCs w:val="24"/>
              </w:rPr>
            </w:pPr>
          </w:p>
        </w:tc>
        <w:tc>
          <w:tcPr>
            <w:tcW w:w="942" w:type="pct"/>
          </w:tcPr>
          <w:p w:rsidR="00437DF4" w:rsidRPr="00715FFF" w:rsidRDefault="00437DF4">
            <w:pPr>
              <w:rPr>
                <w:rFonts w:ascii="Franklin Gothic Book" w:hAnsi="Franklin Gothic Book" w:cs="Arial"/>
                <w:sz w:val="24"/>
                <w:szCs w:val="24"/>
              </w:rPr>
            </w:pPr>
          </w:p>
        </w:tc>
        <w:tc>
          <w:tcPr>
            <w:tcW w:w="988" w:type="pct"/>
          </w:tcPr>
          <w:p w:rsidR="00437DF4" w:rsidRPr="00715FFF" w:rsidRDefault="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p>
        </w:tc>
        <w:tc>
          <w:tcPr>
            <w:tcW w:w="951" w:type="pct"/>
          </w:tcPr>
          <w:p w:rsidR="00437DF4" w:rsidRPr="00715FFF" w:rsidRDefault="00437DF4" w:rsidP="00437DF4">
            <w:pPr>
              <w:rPr>
                <w:rFonts w:ascii="Franklin Gothic Book" w:hAnsi="Franklin Gothic Book" w:cs="Arial"/>
                <w:b/>
                <w:sz w:val="24"/>
                <w:szCs w:val="24"/>
              </w:rPr>
            </w:pPr>
            <w:r w:rsidRPr="00715FFF">
              <w:rPr>
                <w:rFonts w:ascii="Franklin Gothic Book" w:hAnsi="Franklin Gothic Book" w:cs="Arial"/>
                <w:b/>
                <w:sz w:val="24"/>
                <w:szCs w:val="24"/>
              </w:rPr>
              <w:t>Name</w:t>
            </w:r>
          </w:p>
          <w:p w:rsidR="00437DF4" w:rsidRPr="00715FFF" w:rsidRDefault="00437DF4" w:rsidP="00437DF4">
            <w:pPr>
              <w:rPr>
                <w:rFonts w:ascii="Franklin Gothic Book" w:hAnsi="Franklin Gothic Book" w:cs="Arial"/>
                <w:b/>
                <w:sz w:val="24"/>
                <w:szCs w:val="24"/>
              </w:rPr>
            </w:pPr>
          </w:p>
        </w:tc>
        <w:tc>
          <w:tcPr>
            <w:tcW w:w="516" w:type="pct"/>
          </w:tcPr>
          <w:p w:rsidR="00437DF4" w:rsidRPr="00715FFF" w:rsidRDefault="00437DF4" w:rsidP="00437DF4">
            <w:pPr>
              <w:rPr>
                <w:rFonts w:ascii="Franklin Gothic Book" w:hAnsi="Franklin Gothic Book" w:cs="Arial"/>
                <w:b/>
                <w:sz w:val="24"/>
                <w:szCs w:val="24"/>
              </w:rPr>
            </w:pPr>
            <w:r>
              <w:rPr>
                <w:rFonts w:ascii="Franklin Gothic Book" w:hAnsi="Franklin Gothic Book" w:cs="Arial"/>
                <w:b/>
                <w:sz w:val="24"/>
                <w:szCs w:val="24"/>
              </w:rPr>
              <w:t>Date of birth if under 18</w:t>
            </w:r>
          </w:p>
        </w:tc>
        <w:tc>
          <w:tcPr>
            <w:tcW w:w="866" w:type="pct"/>
          </w:tcPr>
          <w:p w:rsidR="00437DF4" w:rsidRPr="00715FFF" w:rsidRDefault="00437DF4" w:rsidP="00437DF4">
            <w:pPr>
              <w:rPr>
                <w:rFonts w:ascii="Franklin Gothic Book" w:hAnsi="Franklin Gothic Book" w:cs="Arial"/>
                <w:b/>
                <w:sz w:val="24"/>
                <w:szCs w:val="24"/>
              </w:rPr>
            </w:pPr>
            <w:r w:rsidRPr="00715FFF">
              <w:rPr>
                <w:rFonts w:ascii="Franklin Gothic Book" w:hAnsi="Franklin Gothic Book" w:cs="Arial"/>
                <w:b/>
                <w:sz w:val="24"/>
                <w:szCs w:val="24"/>
              </w:rPr>
              <w:t>Signature (if under 18, parent or guardian must sign)</w:t>
            </w:r>
          </w:p>
        </w:tc>
        <w:tc>
          <w:tcPr>
            <w:tcW w:w="538" w:type="pct"/>
          </w:tcPr>
          <w:p w:rsidR="00437DF4" w:rsidRPr="00715FFF" w:rsidRDefault="00437DF4" w:rsidP="00437DF4">
            <w:pPr>
              <w:rPr>
                <w:rFonts w:ascii="Franklin Gothic Book" w:hAnsi="Franklin Gothic Book" w:cs="Arial"/>
                <w:b/>
                <w:sz w:val="24"/>
                <w:szCs w:val="24"/>
              </w:rPr>
            </w:pPr>
            <w:r w:rsidRPr="00715FFF">
              <w:rPr>
                <w:rFonts w:ascii="Franklin Gothic Book" w:hAnsi="Franklin Gothic Book" w:cs="Arial"/>
                <w:b/>
                <w:sz w:val="24"/>
                <w:szCs w:val="24"/>
              </w:rPr>
              <w:t>Mobile</w:t>
            </w:r>
          </w:p>
        </w:tc>
        <w:tc>
          <w:tcPr>
            <w:tcW w:w="942" w:type="pct"/>
          </w:tcPr>
          <w:p w:rsidR="00437DF4" w:rsidRPr="00715FFF" w:rsidRDefault="00437DF4" w:rsidP="00437DF4">
            <w:pPr>
              <w:rPr>
                <w:rFonts w:ascii="Franklin Gothic Book" w:hAnsi="Franklin Gothic Book" w:cs="Arial"/>
                <w:b/>
                <w:sz w:val="24"/>
                <w:szCs w:val="24"/>
              </w:rPr>
            </w:pPr>
            <w:r w:rsidRPr="00715FFF">
              <w:rPr>
                <w:rFonts w:ascii="Franklin Gothic Book" w:hAnsi="Franklin Gothic Book" w:cs="Arial"/>
                <w:b/>
                <w:sz w:val="24"/>
                <w:szCs w:val="24"/>
              </w:rPr>
              <w:t>Emergency contact number</w:t>
            </w:r>
          </w:p>
        </w:tc>
        <w:tc>
          <w:tcPr>
            <w:tcW w:w="988" w:type="pct"/>
          </w:tcPr>
          <w:p w:rsidR="00437DF4" w:rsidRPr="00715FFF" w:rsidRDefault="00437DF4" w:rsidP="00437DF4">
            <w:pPr>
              <w:rPr>
                <w:rFonts w:ascii="Franklin Gothic Book" w:hAnsi="Franklin Gothic Book" w:cs="Arial"/>
                <w:b/>
                <w:sz w:val="24"/>
                <w:szCs w:val="24"/>
              </w:rPr>
            </w:pPr>
            <w:r w:rsidRPr="00715FFF">
              <w:rPr>
                <w:rFonts w:ascii="Franklin Gothic Book" w:hAnsi="Franklin Gothic Book" w:cs="Arial"/>
                <w:b/>
                <w:sz w:val="24"/>
                <w:szCs w:val="24"/>
              </w:rPr>
              <w:t>Please tick if you are a  group member</w:t>
            </w:r>
          </w:p>
        </w:tc>
      </w:tr>
      <w:tr w:rsidR="00437DF4" w:rsidRPr="00715FFF" w:rsidTr="00437DF4">
        <w:tc>
          <w:tcPr>
            <w:tcW w:w="199" w:type="pct"/>
          </w:tcPr>
          <w:p w:rsidR="00437DF4"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11</w:t>
            </w:r>
          </w:p>
          <w:p w:rsidR="00437DF4" w:rsidRPr="00715FFF" w:rsidRDefault="00437DF4" w:rsidP="00437DF4">
            <w:pPr>
              <w:rPr>
                <w:rFonts w:ascii="Franklin Gothic Book" w:hAnsi="Franklin Gothic Book" w:cs="Arial"/>
                <w:sz w:val="24"/>
                <w:szCs w:val="24"/>
              </w:rPr>
            </w:pPr>
          </w:p>
        </w:tc>
        <w:tc>
          <w:tcPr>
            <w:tcW w:w="951" w:type="pct"/>
          </w:tcPr>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12</w:t>
            </w:r>
          </w:p>
        </w:tc>
        <w:tc>
          <w:tcPr>
            <w:tcW w:w="951" w:type="pct"/>
          </w:tcPr>
          <w:p w:rsidR="00437DF4" w:rsidRPr="00715FFF" w:rsidRDefault="00437DF4" w:rsidP="00437DF4">
            <w:pPr>
              <w:rPr>
                <w:rFonts w:ascii="Franklin Gothic Book" w:hAnsi="Franklin Gothic Book" w:cs="Arial"/>
                <w:sz w:val="24"/>
                <w:szCs w:val="24"/>
              </w:rPr>
            </w:pPr>
          </w:p>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13</w:t>
            </w:r>
          </w:p>
        </w:tc>
        <w:tc>
          <w:tcPr>
            <w:tcW w:w="951" w:type="pct"/>
          </w:tcPr>
          <w:p w:rsidR="00437DF4" w:rsidRPr="00715FFF" w:rsidRDefault="00437DF4" w:rsidP="00437DF4">
            <w:pPr>
              <w:rPr>
                <w:rFonts w:ascii="Franklin Gothic Book" w:hAnsi="Franklin Gothic Book" w:cs="Arial"/>
                <w:sz w:val="24"/>
                <w:szCs w:val="24"/>
              </w:rPr>
            </w:pPr>
          </w:p>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14</w:t>
            </w:r>
          </w:p>
        </w:tc>
        <w:tc>
          <w:tcPr>
            <w:tcW w:w="951" w:type="pct"/>
          </w:tcPr>
          <w:p w:rsidR="00437DF4" w:rsidRPr="00715FFF" w:rsidRDefault="00437DF4" w:rsidP="00437DF4">
            <w:pPr>
              <w:rPr>
                <w:rFonts w:ascii="Franklin Gothic Book" w:hAnsi="Franklin Gothic Book" w:cs="Arial"/>
                <w:sz w:val="24"/>
                <w:szCs w:val="24"/>
              </w:rPr>
            </w:pPr>
          </w:p>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15</w:t>
            </w:r>
          </w:p>
        </w:tc>
        <w:tc>
          <w:tcPr>
            <w:tcW w:w="951" w:type="pct"/>
          </w:tcPr>
          <w:p w:rsidR="00437DF4" w:rsidRPr="00715FFF" w:rsidRDefault="00437DF4" w:rsidP="00437DF4">
            <w:pPr>
              <w:rPr>
                <w:rFonts w:ascii="Franklin Gothic Book" w:hAnsi="Franklin Gothic Book" w:cs="Arial"/>
                <w:sz w:val="24"/>
                <w:szCs w:val="24"/>
              </w:rPr>
            </w:pPr>
          </w:p>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16</w:t>
            </w:r>
          </w:p>
        </w:tc>
        <w:tc>
          <w:tcPr>
            <w:tcW w:w="951" w:type="pct"/>
          </w:tcPr>
          <w:p w:rsidR="00437DF4" w:rsidRPr="00715FFF" w:rsidRDefault="00437DF4" w:rsidP="00437DF4">
            <w:pPr>
              <w:rPr>
                <w:rFonts w:ascii="Franklin Gothic Book" w:hAnsi="Franklin Gothic Book" w:cs="Arial"/>
                <w:sz w:val="24"/>
                <w:szCs w:val="24"/>
              </w:rPr>
            </w:pPr>
          </w:p>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17</w:t>
            </w:r>
          </w:p>
        </w:tc>
        <w:tc>
          <w:tcPr>
            <w:tcW w:w="951" w:type="pct"/>
          </w:tcPr>
          <w:p w:rsidR="00437DF4" w:rsidRPr="00715FFF" w:rsidRDefault="00437DF4" w:rsidP="00437DF4">
            <w:pPr>
              <w:rPr>
                <w:rFonts w:ascii="Franklin Gothic Book" w:hAnsi="Franklin Gothic Book" w:cs="Arial"/>
                <w:sz w:val="24"/>
                <w:szCs w:val="24"/>
              </w:rPr>
            </w:pPr>
          </w:p>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18</w:t>
            </w:r>
          </w:p>
          <w:p w:rsidR="00437DF4" w:rsidRPr="00715FFF" w:rsidRDefault="00437DF4" w:rsidP="00437DF4">
            <w:pPr>
              <w:rPr>
                <w:rFonts w:ascii="Franklin Gothic Book" w:hAnsi="Franklin Gothic Book" w:cs="Arial"/>
                <w:sz w:val="24"/>
                <w:szCs w:val="24"/>
              </w:rPr>
            </w:pPr>
          </w:p>
        </w:tc>
        <w:tc>
          <w:tcPr>
            <w:tcW w:w="951" w:type="pct"/>
          </w:tcPr>
          <w:p w:rsidR="00437DF4" w:rsidRPr="00715FFF" w:rsidRDefault="00437DF4" w:rsidP="00437DF4">
            <w:pPr>
              <w:rPr>
                <w:rFonts w:ascii="Franklin Gothic Book" w:hAnsi="Franklin Gothic Book" w:cs="Arial"/>
                <w:sz w:val="24"/>
                <w:szCs w:val="24"/>
              </w:rPr>
            </w:pPr>
          </w:p>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19</w:t>
            </w:r>
          </w:p>
          <w:p w:rsidR="00437DF4" w:rsidRPr="00715FFF" w:rsidRDefault="00437DF4" w:rsidP="00437DF4">
            <w:pPr>
              <w:rPr>
                <w:rFonts w:ascii="Franklin Gothic Book" w:hAnsi="Franklin Gothic Book" w:cs="Arial"/>
                <w:sz w:val="24"/>
                <w:szCs w:val="24"/>
              </w:rPr>
            </w:pPr>
          </w:p>
        </w:tc>
        <w:tc>
          <w:tcPr>
            <w:tcW w:w="951" w:type="pct"/>
          </w:tcPr>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20</w:t>
            </w:r>
          </w:p>
          <w:p w:rsidR="00437DF4" w:rsidRPr="00715FFF" w:rsidRDefault="00437DF4" w:rsidP="00437DF4">
            <w:pPr>
              <w:rPr>
                <w:rFonts w:ascii="Franklin Gothic Book" w:hAnsi="Franklin Gothic Book" w:cs="Arial"/>
                <w:sz w:val="24"/>
                <w:szCs w:val="24"/>
              </w:rPr>
            </w:pPr>
          </w:p>
        </w:tc>
        <w:tc>
          <w:tcPr>
            <w:tcW w:w="951" w:type="pct"/>
          </w:tcPr>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437DF4">
            <w:pPr>
              <w:rPr>
                <w:rFonts w:ascii="Franklin Gothic Book" w:hAnsi="Franklin Gothic Book" w:cs="Arial"/>
                <w:sz w:val="24"/>
                <w:szCs w:val="24"/>
              </w:rPr>
            </w:pPr>
            <w:r w:rsidRPr="00715FFF">
              <w:rPr>
                <w:rFonts w:ascii="Franklin Gothic Book" w:hAnsi="Franklin Gothic Book" w:cs="Arial"/>
                <w:sz w:val="24"/>
                <w:szCs w:val="24"/>
              </w:rPr>
              <w:t>21</w:t>
            </w:r>
          </w:p>
          <w:p w:rsidR="00437DF4" w:rsidRPr="00715FFF" w:rsidRDefault="00437DF4" w:rsidP="00437DF4">
            <w:pPr>
              <w:rPr>
                <w:rFonts w:ascii="Franklin Gothic Book" w:hAnsi="Franklin Gothic Book" w:cs="Arial"/>
                <w:sz w:val="24"/>
                <w:szCs w:val="24"/>
              </w:rPr>
            </w:pPr>
          </w:p>
        </w:tc>
        <w:tc>
          <w:tcPr>
            <w:tcW w:w="951" w:type="pct"/>
          </w:tcPr>
          <w:p w:rsidR="00437DF4" w:rsidRPr="00715FFF" w:rsidRDefault="00437DF4" w:rsidP="00437DF4">
            <w:pPr>
              <w:rPr>
                <w:rFonts w:ascii="Franklin Gothic Book" w:hAnsi="Franklin Gothic Book" w:cs="Arial"/>
                <w:sz w:val="24"/>
                <w:szCs w:val="24"/>
              </w:rPr>
            </w:pPr>
          </w:p>
        </w:tc>
        <w:tc>
          <w:tcPr>
            <w:tcW w:w="516" w:type="pct"/>
          </w:tcPr>
          <w:p w:rsidR="00437DF4" w:rsidRPr="00715FFF" w:rsidRDefault="00437DF4" w:rsidP="00437DF4">
            <w:pPr>
              <w:rPr>
                <w:rFonts w:ascii="Franklin Gothic Book" w:hAnsi="Franklin Gothic Book" w:cs="Arial"/>
                <w:sz w:val="24"/>
                <w:szCs w:val="24"/>
              </w:rPr>
            </w:pPr>
          </w:p>
        </w:tc>
        <w:tc>
          <w:tcPr>
            <w:tcW w:w="866" w:type="pct"/>
          </w:tcPr>
          <w:p w:rsidR="00437DF4" w:rsidRPr="00715FFF" w:rsidRDefault="00437DF4" w:rsidP="00437DF4">
            <w:pPr>
              <w:rPr>
                <w:rFonts w:ascii="Franklin Gothic Book" w:hAnsi="Franklin Gothic Book" w:cs="Arial"/>
                <w:sz w:val="24"/>
                <w:szCs w:val="24"/>
              </w:rPr>
            </w:pPr>
          </w:p>
        </w:tc>
        <w:tc>
          <w:tcPr>
            <w:tcW w:w="538" w:type="pct"/>
          </w:tcPr>
          <w:p w:rsidR="00437DF4" w:rsidRPr="00715FFF" w:rsidRDefault="00437DF4" w:rsidP="00437DF4">
            <w:pPr>
              <w:rPr>
                <w:rFonts w:ascii="Franklin Gothic Book" w:hAnsi="Franklin Gothic Book" w:cs="Arial"/>
                <w:sz w:val="24"/>
                <w:szCs w:val="24"/>
              </w:rPr>
            </w:pPr>
          </w:p>
        </w:tc>
        <w:tc>
          <w:tcPr>
            <w:tcW w:w="942" w:type="pct"/>
          </w:tcPr>
          <w:p w:rsidR="00437DF4" w:rsidRPr="00715FFF" w:rsidRDefault="00437DF4" w:rsidP="00437DF4">
            <w:pPr>
              <w:rPr>
                <w:rFonts w:ascii="Franklin Gothic Book" w:hAnsi="Franklin Gothic Book" w:cs="Arial"/>
                <w:sz w:val="24"/>
                <w:szCs w:val="24"/>
              </w:rPr>
            </w:pPr>
          </w:p>
        </w:tc>
        <w:tc>
          <w:tcPr>
            <w:tcW w:w="988" w:type="pct"/>
          </w:tcPr>
          <w:p w:rsidR="00437DF4" w:rsidRPr="00715FFF" w:rsidRDefault="00437DF4" w:rsidP="00437DF4">
            <w:pPr>
              <w:rPr>
                <w:rFonts w:ascii="Franklin Gothic Book" w:hAnsi="Franklin Gothic Book" w:cs="Arial"/>
                <w:sz w:val="24"/>
                <w:szCs w:val="24"/>
              </w:rPr>
            </w:pPr>
          </w:p>
        </w:tc>
      </w:tr>
      <w:tr w:rsidR="00437DF4" w:rsidRPr="00715FFF" w:rsidTr="00437DF4">
        <w:tc>
          <w:tcPr>
            <w:tcW w:w="199" w:type="pct"/>
          </w:tcPr>
          <w:p w:rsidR="00437DF4" w:rsidRDefault="00437DF4" w:rsidP="006E4EE6">
            <w:pPr>
              <w:rPr>
                <w:rFonts w:ascii="Franklin Gothic Book" w:hAnsi="Franklin Gothic Book" w:cs="Arial"/>
                <w:sz w:val="24"/>
                <w:szCs w:val="24"/>
              </w:rPr>
            </w:pPr>
            <w:r>
              <w:rPr>
                <w:rFonts w:ascii="Franklin Gothic Book" w:hAnsi="Franklin Gothic Book" w:cs="Arial"/>
                <w:sz w:val="24"/>
                <w:szCs w:val="24"/>
              </w:rPr>
              <w:lastRenderedPageBreak/>
              <w:t>22</w:t>
            </w:r>
          </w:p>
          <w:p w:rsidR="00437DF4" w:rsidRPr="00715FFF" w:rsidRDefault="00437DF4" w:rsidP="006E4EE6">
            <w:pPr>
              <w:rPr>
                <w:rFonts w:ascii="Franklin Gothic Book" w:hAnsi="Franklin Gothic Book" w:cs="Arial"/>
                <w:sz w:val="24"/>
                <w:szCs w:val="24"/>
              </w:rPr>
            </w:pPr>
          </w:p>
        </w:tc>
        <w:tc>
          <w:tcPr>
            <w:tcW w:w="951" w:type="pct"/>
          </w:tcPr>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23</w:t>
            </w:r>
          </w:p>
        </w:tc>
        <w:tc>
          <w:tcPr>
            <w:tcW w:w="951" w:type="pct"/>
          </w:tcPr>
          <w:p w:rsidR="00437DF4" w:rsidRPr="00715FFF" w:rsidRDefault="00437DF4" w:rsidP="006E4EE6">
            <w:pPr>
              <w:rPr>
                <w:rFonts w:ascii="Franklin Gothic Book" w:hAnsi="Franklin Gothic Book" w:cs="Arial"/>
                <w:sz w:val="24"/>
                <w:szCs w:val="24"/>
              </w:rPr>
            </w:pPr>
          </w:p>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24</w:t>
            </w:r>
          </w:p>
        </w:tc>
        <w:tc>
          <w:tcPr>
            <w:tcW w:w="951" w:type="pct"/>
          </w:tcPr>
          <w:p w:rsidR="00437DF4" w:rsidRPr="00715FFF" w:rsidRDefault="00437DF4" w:rsidP="006E4EE6">
            <w:pPr>
              <w:rPr>
                <w:rFonts w:ascii="Franklin Gothic Book" w:hAnsi="Franklin Gothic Book" w:cs="Arial"/>
                <w:sz w:val="24"/>
                <w:szCs w:val="24"/>
              </w:rPr>
            </w:pPr>
          </w:p>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25</w:t>
            </w:r>
          </w:p>
        </w:tc>
        <w:tc>
          <w:tcPr>
            <w:tcW w:w="951" w:type="pct"/>
          </w:tcPr>
          <w:p w:rsidR="00437DF4" w:rsidRPr="00715FFF" w:rsidRDefault="00437DF4" w:rsidP="006E4EE6">
            <w:pPr>
              <w:rPr>
                <w:rFonts w:ascii="Franklin Gothic Book" w:hAnsi="Franklin Gothic Book" w:cs="Arial"/>
                <w:sz w:val="24"/>
                <w:szCs w:val="24"/>
              </w:rPr>
            </w:pPr>
          </w:p>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26</w:t>
            </w:r>
          </w:p>
        </w:tc>
        <w:tc>
          <w:tcPr>
            <w:tcW w:w="951" w:type="pct"/>
          </w:tcPr>
          <w:p w:rsidR="00437DF4" w:rsidRPr="00715FFF" w:rsidRDefault="00437DF4" w:rsidP="006E4EE6">
            <w:pPr>
              <w:rPr>
                <w:rFonts w:ascii="Franklin Gothic Book" w:hAnsi="Franklin Gothic Book" w:cs="Arial"/>
                <w:sz w:val="24"/>
                <w:szCs w:val="24"/>
              </w:rPr>
            </w:pPr>
          </w:p>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27</w:t>
            </w:r>
          </w:p>
        </w:tc>
        <w:tc>
          <w:tcPr>
            <w:tcW w:w="951" w:type="pct"/>
          </w:tcPr>
          <w:p w:rsidR="00437DF4" w:rsidRPr="00715FFF" w:rsidRDefault="00437DF4" w:rsidP="006E4EE6">
            <w:pPr>
              <w:rPr>
                <w:rFonts w:ascii="Franklin Gothic Book" w:hAnsi="Franklin Gothic Book" w:cs="Arial"/>
                <w:sz w:val="24"/>
                <w:szCs w:val="24"/>
              </w:rPr>
            </w:pPr>
          </w:p>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28</w:t>
            </w:r>
          </w:p>
        </w:tc>
        <w:tc>
          <w:tcPr>
            <w:tcW w:w="951" w:type="pct"/>
          </w:tcPr>
          <w:p w:rsidR="00437DF4" w:rsidRPr="00715FFF" w:rsidRDefault="00437DF4" w:rsidP="006E4EE6">
            <w:pPr>
              <w:rPr>
                <w:rFonts w:ascii="Franklin Gothic Book" w:hAnsi="Franklin Gothic Book" w:cs="Arial"/>
                <w:sz w:val="24"/>
                <w:szCs w:val="24"/>
              </w:rPr>
            </w:pPr>
          </w:p>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29</w:t>
            </w:r>
          </w:p>
          <w:p w:rsidR="00437DF4" w:rsidRPr="00715FFF" w:rsidRDefault="00437DF4" w:rsidP="006E4EE6">
            <w:pPr>
              <w:rPr>
                <w:rFonts w:ascii="Franklin Gothic Book" w:hAnsi="Franklin Gothic Book" w:cs="Arial"/>
                <w:sz w:val="24"/>
                <w:szCs w:val="24"/>
              </w:rPr>
            </w:pPr>
          </w:p>
        </w:tc>
        <w:tc>
          <w:tcPr>
            <w:tcW w:w="951" w:type="pct"/>
          </w:tcPr>
          <w:p w:rsidR="00437DF4" w:rsidRPr="00715FFF" w:rsidRDefault="00437DF4" w:rsidP="006E4EE6">
            <w:pPr>
              <w:rPr>
                <w:rFonts w:ascii="Franklin Gothic Book" w:hAnsi="Franklin Gothic Book" w:cs="Arial"/>
                <w:sz w:val="24"/>
                <w:szCs w:val="24"/>
              </w:rPr>
            </w:pPr>
          </w:p>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30</w:t>
            </w:r>
          </w:p>
          <w:p w:rsidR="00437DF4" w:rsidRPr="00715FFF" w:rsidRDefault="00437DF4" w:rsidP="006E4EE6">
            <w:pPr>
              <w:rPr>
                <w:rFonts w:ascii="Franklin Gothic Book" w:hAnsi="Franklin Gothic Book" w:cs="Arial"/>
                <w:sz w:val="24"/>
                <w:szCs w:val="24"/>
              </w:rPr>
            </w:pPr>
          </w:p>
        </w:tc>
        <w:tc>
          <w:tcPr>
            <w:tcW w:w="951" w:type="pct"/>
          </w:tcPr>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31</w:t>
            </w:r>
          </w:p>
          <w:p w:rsidR="00437DF4" w:rsidRPr="00715FFF" w:rsidRDefault="00437DF4" w:rsidP="006E4EE6">
            <w:pPr>
              <w:rPr>
                <w:rFonts w:ascii="Franklin Gothic Book" w:hAnsi="Franklin Gothic Book" w:cs="Arial"/>
                <w:sz w:val="24"/>
                <w:szCs w:val="24"/>
              </w:rPr>
            </w:pPr>
          </w:p>
        </w:tc>
        <w:tc>
          <w:tcPr>
            <w:tcW w:w="951" w:type="pct"/>
          </w:tcPr>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r w:rsidR="00437DF4" w:rsidRPr="00715FFF" w:rsidTr="00437DF4">
        <w:tc>
          <w:tcPr>
            <w:tcW w:w="199" w:type="pct"/>
          </w:tcPr>
          <w:p w:rsidR="00437DF4" w:rsidRPr="00715FFF" w:rsidRDefault="00437DF4" w:rsidP="006E4EE6">
            <w:pPr>
              <w:rPr>
                <w:rFonts w:ascii="Franklin Gothic Book" w:hAnsi="Franklin Gothic Book" w:cs="Arial"/>
                <w:sz w:val="24"/>
                <w:szCs w:val="24"/>
              </w:rPr>
            </w:pPr>
            <w:r>
              <w:rPr>
                <w:rFonts w:ascii="Franklin Gothic Book" w:hAnsi="Franklin Gothic Book" w:cs="Arial"/>
                <w:sz w:val="24"/>
                <w:szCs w:val="24"/>
              </w:rPr>
              <w:t>32</w:t>
            </w:r>
          </w:p>
          <w:p w:rsidR="00437DF4" w:rsidRPr="00715FFF" w:rsidRDefault="00437DF4" w:rsidP="006E4EE6">
            <w:pPr>
              <w:rPr>
                <w:rFonts w:ascii="Franklin Gothic Book" w:hAnsi="Franklin Gothic Book" w:cs="Arial"/>
                <w:sz w:val="24"/>
                <w:szCs w:val="24"/>
              </w:rPr>
            </w:pPr>
          </w:p>
        </w:tc>
        <w:tc>
          <w:tcPr>
            <w:tcW w:w="951" w:type="pct"/>
          </w:tcPr>
          <w:p w:rsidR="00437DF4" w:rsidRPr="00715FFF" w:rsidRDefault="00437DF4" w:rsidP="006E4EE6">
            <w:pPr>
              <w:rPr>
                <w:rFonts w:ascii="Franklin Gothic Book" w:hAnsi="Franklin Gothic Book" w:cs="Arial"/>
                <w:sz w:val="24"/>
                <w:szCs w:val="24"/>
              </w:rPr>
            </w:pPr>
          </w:p>
        </w:tc>
        <w:tc>
          <w:tcPr>
            <w:tcW w:w="516" w:type="pct"/>
          </w:tcPr>
          <w:p w:rsidR="00437DF4" w:rsidRPr="00715FFF" w:rsidRDefault="00437DF4" w:rsidP="006E4EE6">
            <w:pPr>
              <w:rPr>
                <w:rFonts w:ascii="Franklin Gothic Book" w:hAnsi="Franklin Gothic Book" w:cs="Arial"/>
                <w:sz w:val="24"/>
                <w:szCs w:val="24"/>
              </w:rPr>
            </w:pPr>
          </w:p>
        </w:tc>
        <w:tc>
          <w:tcPr>
            <w:tcW w:w="866" w:type="pct"/>
          </w:tcPr>
          <w:p w:rsidR="00437DF4" w:rsidRPr="00715FFF" w:rsidRDefault="00437DF4" w:rsidP="006E4EE6">
            <w:pPr>
              <w:rPr>
                <w:rFonts w:ascii="Franklin Gothic Book" w:hAnsi="Franklin Gothic Book" w:cs="Arial"/>
                <w:sz w:val="24"/>
                <w:szCs w:val="24"/>
              </w:rPr>
            </w:pPr>
          </w:p>
        </w:tc>
        <w:tc>
          <w:tcPr>
            <w:tcW w:w="538" w:type="pct"/>
          </w:tcPr>
          <w:p w:rsidR="00437DF4" w:rsidRPr="00715FFF" w:rsidRDefault="00437DF4" w:rsidP="006E4EE6">
            <w:pPr>
              <w:rPr>
                <w:rFonts w:ascii="Franklin Gothic Book" w:hAnsi="Franklin Gothic Book" w:cs="Arial"/>
                <w:sz w:val="24"/>
                <w:szCs w:val="24"/>
              </w:rPr>
            </w:pPr>
          </w:p>
        </w:tc>
        <w:tc>
          <w:tcPr>
            <w:tcW w:w="942" w:type="pct"/>
          </w:tcPr>
          <w:p w:rsidR="00437DF4" w:rsidRPr="00715FFF" w:rsidRDefault="00437DF4" w:rsidP="006E4EE6">
            <w:pPr>
              <w:rPr>
                <w:rFonts w:ascii="Franklin Gothic Book" w:hAnsi="Franklin Gothic Book" w:cs="Arial"/>
                <w:sz w:val="24"/>
                <w:szCs w:val="24"/>
              </w:rPr>
            </w:pPr>
          </w:p>
        </w:tc>
        <w:tc>
          <w:tcPr>
            <w:tcW w:w="988" w:type="pct"/>
          </w:tcPr>
          <w:p w:rsidR="00437DF4" w:rsidRPr="00715FFF" w:rsidRDefault="00437DF4" w:rsidP="006E4EE6">
            <w:pPr>
              <w:rPr>
                <w:rFonts w:ascii="Franklin Gothic Book" w:hAnsi="Franklin Gothic Book" w:cs="Arial"/>
                <w:sz w:val="24"/>
                <w:szCs w:val="24"/>
              </w:rPr>
            </w:pPr>
          </w:p>
        </w:tc>
      </w:tr>
    </w:tbl>
    <w:p w:rsidR="0051124F" w:rsidRPr="009321DD" w:rsidRDefault="0051124F" w:rsidP="0051124F">
      <w:pPr>
        <w:jc w:val="both"/>
        <w:rPr>
          <w:rFonts w:ascii="Arial" w:hAnsi="Arial" w:cs="Arial"/>
        </w:rPr>
      </w:pPr>
    </w:p>
    <w:sectPr w:rsidR="0051124F" w:rsidRPr="009321DD" w:rsidSect="00243B27">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27" w:rsidRDefault="00243B27" w:rsidP="00243B27">
      <w:pPr>
        <w:spacing w:after="0" w:line="240" w:lineRule="auto"/>
      </w:pPr>
      <w:r>
        <w:separator/>
      </w:r>
    </w:p>
  </w:endnote>
  <w:endnote w:type="continuationSeparator" w:id="0">
    <w:p w:rsidR="00243B27" w:rsidRDefault="00243B27" w:rsidP="0024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82" w:rsidRPr="00243B27" w:rsidRDefault="00E82B82" w:rsidP="00E82B82">
    <w:pPr>
      <w:jc w:val="both"/>
      <w:rPr>
        <w:rFonts w:ascii="Arial" w:hAnsi="Arial" w:cs="Arial"/>
        <w:b/>
        <w:sz w:val="20"/>
        <w:szCs w:val="20"/>
      </w:rPr>
    </w:pPr>
    <w:r w:rsidRPr="00243B27">
      <w:rPr>
        <w:rFonts w:ascii="Arial" w:hAnsi="Arial" w:cs="Arial"/>
        <w:b/>
        <w:sz w:val="20"/>
        <w:szCs w:val="20"/>
      </w:rPr>
      <w:t>Disclaimer</w:t>
    </w:r>
    <w:r>
      <w:rPr>
        <w:rFonts w:ascii="Arial" w:hAnsi="Arial" w:cs="Arial"/>
        <w:b/>
        <w:sz w:val="20"/>
        <w:szCs w:val="20"/>
      </w:rPr>
      <w:t>*</w:t>
    </w:r>
  </w:p>
  <w:p w:rsidR="00E82B82" w:rsidRPr="00243B27" w:rsidRDefault="00E82B82" w:rsidP="00E82B82">
    <w:pPr>
      <w:jc w:val="both"/>
      <w:rPr>
        <w:rFonts w:ascii="Arial" w:hAnsi="Arial" w:cs="Arial"/>
        <w:sz w:val="20"/>
        <w:szCs w:val="20"/>
      </w:rPr>
    </w:pPr>
    <w:r w:rsidRPr="00243B27">
      <w:rPr>
        <w:rFonts w:ascii="Arial" w:hAnsi="Arial" w:cs="Arial"/>
        <w:sz w:val="20"/>
        <w:szCs w:val="20"/>
      </w:rPr>
      <w:t xml:space="preserve">I agree that I understand and will abide by the terms and conditions required by </w:t>
    </w:r>
    <w:r w:rsidR="00715FFF">
      <w:rPr>
        <w:rFonts w:ascii="Arial" w:hAnsi="Arial" w:cs="Arial"/>
        <w:sz w:val="20"/>
        <w:szCs w:val="20"/>
      </w:rPr>
      <w:t>Cycling UK</w:t>
    </w:r>
    <w:r w:rsidRPr="00243B27">
      <w:rPr>
        <w:rFonts w:ascii="Arial" w:hAnsi="Arial" w:cs="Arial"/>
        <w:sz w:val="20"/>
        <w:szCs w:val="20"/>
      </w:rPr>
      <w:t xml:space="preserve"> for the safe participation in this activity and to act responsibly and adhere to the rules of the road and countryside. Marshals, if they are used, are solely to indicate the direction and it is my responsibility to ensure that any manoeuvre is carried out safely. I hereby maintain that I am fit and healthy enough to participate in the activity described above and my cycle is in a safe, legal and roadworthy condition. I also accept that </w:t>
    </w:r>
    <w:r w:rsidR="00715FFF">
      <w:rPr>
        <w:rFonts w:ascii="Arial" w:hAnsi="Arial" w:cs="Arial"/>
        <w:sz w:val="20"/>
        <w:szCs w:val="20"/>
      </w:rPr>
      <w:t>Cycling UK</w:t>
    </w:r>
    <w:r w:rsidRPr="00243B27">
      <w:rPr>
        <w:rFonts w:ascii="Arial" w:hAnsi="Arial" w:cs="Arial"/>
        <w:sz w:val="20"/>
        <w:szCs w:val="20"/>
      </w:rPr>
      <w:t xml:space="preserve"> cannot be held responsible for any personal injury, accident, loss, damage or public liability during the event.</w:t>
    </w:r>
  </w:p>
  <w:p w:rsidR="00E82B82" w:rsidRPr="00243B27" w:rsidRDefault="00437DF4" w:rsidP="00E82B82">
    <w:pPr>
      <w:pStyle w:val="BodyText"/>
      <w:jc w:val="left"/>
      <w:rPr>
        <w:sz w:val="20"/>
        <w:szCs w:val="20"/>
      </w:rPr>
    </w:pPr>
    <w:r>
      <w:rPr>
        <w:b/>
        <w:color w:val="000000" w:themeColor="text1"/>
        <w:sz w:val="20"/>
        <w:szCs w:val="20"/>
      </w:rPr>
      <w:t>**</w:t>
    </w:r>
    <w:r w:rsidR="00E82B82" w:rsidRPr="00E82B82">
      <w:rPr>
        <w:b/>
        <w:color w:val="000000" w:themeColor="text1"/>
        <w:sz w:val="20"/>
        <w:szCs w:val="20"/>
      </w:rPr>
      <w:t>Parents or guardians of young people under 18</w:t>
    </w:r>
    <w:r w:rsidR="00E82B82">
      <w:rPr>
        <w:color w:val="000000" w:themeColor="text1"/>
        <w:sz w:val="20"/>
        <w:szCs w:val="20"/>
      </w:rPr>
      <w:t xml:space="preserve"> must also understand </w:t>
    </w:r>
    <w:r w:rsidR="00E82B82" w:rsidRPr="00A10E34">
      <w:rPr>
        <w:color w:val="000000" w:themeColor="text1"/>
        <w:sz w:val="20"/>
        <w:szCs w:val="20"/>
      </w:rPr>
      <w:t>the demands of the cycling activity and that they alone can make the decision about the ability of their child to complete it; that the child may cycle with other adults and/or with other children, but that there is also a possibility of the child cycling on its own (for example with treasure hunt events);</w:t>
    </w:r>
    <w:r w:rsidR="00E82B82">
      <w:rPr>
        <w:color w:val="000000" w:themeColor="text1"/>
        <w:sz w:val="20"/>
        <w:szCs w:val="20"/>
      </w:rPr>
      <w:t xml:space="preserve"> </w:t>
    </w:r>
    <w:r w:rsidR="00E82B82" w:rsidRPr="00A10E34">
      <w:rPr>
        <w:color w:val="000000" w:themeColor="text1"/>
        <w:sz w:val="20"/>
        <w:szCs w:val="20"/>
      </w:rPr>
      <w:t xml:space="preserve">that while </w:t>
    </w:r>
    <w:r w:rsidR="00715FFF">
      <w:rPr>
        <w:color w:val="000000" w:themeColor="text1"/>
        <w:sz w:val="20"/>
        <w:szCs w:val="20"/>
      </w:rPr>
      <w:t>Cycling UK</w:t>
    </w:r>
    <w:r w:rsidR="00E82B82" w:rsidRPr="00A10E34">
      <w:rPr>
        <w:color w:val="000000" w:themeColor="text1"/>
        <w:sz w:val="20"/>
        <w:szCs w:val="20"/>
      </w:rPr>
      <w:t xml:space="preserve"> extends a welcome to cyclists of all ages and abilities, no special provision for children is made;</w:t>
    </w:r>
    <w:r w:rsidR="00E82B82">
      <w:rPr>
        <w:color w:val="000000" w:themeColor="text1"/>
        <w:sz w:val="20"/>
        <w:szCs w:val="20"/>
      </w:rPr>
      <w:t xml:space="preserve"> </w:t>
    </w:r>
    <w:r w:rsidR="00E82B82" w:rsidRPr="00A10E34">
      <w:rPr>
        <w:color w:val="000000" w:themeColor="text1"/>
        <w:sz w:val="20"/>
        <w:szCs w:val="20"/>
      </w:rPr>
      <w:t>arrangements to get to and from the event are the sole responsib</w:t>
    </w:r>
    <w:r w:rsidR="00E82B82">
      <w:rPr>
        <w:color w:val="000000" w:themeColor="text1"/>
        <w:sz w:val="20"/>
        <w:szCs w:val="20"/>
      </w:rPr>
      <w:t xml:space="preserve">ility of the parent or guardian; DBS (Disclosure and Barring Service) checks may not have been done on event organisers or ride leaders. </w:t>
    </w:r>
    <w:r w:rsidR="00715FFF">
      <w:rPr>
        <w:color w:val="000000" w:themeColor="text1"/>
        <w:sz w:val="20"/>
        <w:szCs w:val="20"/>
      </w:rPr>
      <w:t>Cycling UK</w:t>
    </w:r>
    <w:r w:rsidR="00E82B82" w:rsidRPr="00243B27">
      <w:rPr>
        <w:color w:val="000000" w:themeColor="text1"/>
        <w:sz w:val="20"/>
        <w:szCs w:val="20"/>
      </w:rPr>
      <w:t>, its members, agents and other participants may take photographs during the course of an event, mostly for private use but some may be for local or national publicity purposes. It may be difficult to ensure that photographs in which your child appears will not be used in any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27" w:rsidRDefault="00243B27" w:rsidP="00243B27">
      <w:pPr>
        <w:spacing w:after="0" w:line="240" w:lineRule="auto"/>
      </w:pPr>
      <w:r>
        <w:separator/>
      </w:r>
    </w:p>
  </w:footnote>
  <w:footnote w:type="continuationSeparator" w:id="0">
    <w:p w:rsidR="00243B27" w:rsidRDefault="00243B27" w:rsidP="0024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69124"/>
      <w:docPartObj>
        <w:docPartGallery w:val="Page Numbers (Top of Page)"/>
        <w:docPartUnique/>
      </w:docPartObj>
    </w:sdtPr>
    <w:sdtEndPr>
      <w:rPr>
        <w:noProof/>
      </w:rPr>
    </w:sdtEndPr>
    <w:sdtContent>
      <w:p w:rsidR="00437DF4" w:rsidRDefault="00437DF4">
        <w:pPr>
          <w:pStyle w:val="Header"/>
        </w:pPr>
        <w:r>
          <w:t xml:space="preserve">Signing on sheet Page </w:t>
        </w:r>
        <w:r>
          <w:fldChar w:fldCharType="begin"/>
        </w:r>
        <w:r>
          <w:instrText xml:space="preserve"> PAGE   \* MERGEFORMAT </w:instrText>
        </w:r>
        <w:r>
          <w:fldChar w:fldCharType="separate"/>
        </w:r>
        <w:r>
          <w:rPr>
            <w:noProof/>
          </w:rPr>
          <w:t>4</w:t>
        </w:r>
        <w:r>
          <w:rPr>
            <w:noProof/>
          </w:rPr>
          <w:fldChar w:fldCharType="end"/>
        </w:r>
      </w:p>
    </w:sdtContent>
  </w:sdt>
  <w:p w:rsidR="00437DF4" w:rsidRDefault="00437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522"/>
    <w:multiLevelType w:val="hybridMultilevel"/>
    <w:tmpl w:val="161CAECA"/>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B5"/>
    <w:rsid w:val="00243B27"/>
    <w:rsid w:val="004179C1"/>
    <w:rsid w:val="00437DF4"/>
    <w:rsid w:val="0051124F"/>
    <w:rsid w:val="005C0448"/>
    <w:rsid w:val="00715FFF"/>
    <w:rsid w:val="009321DD"/>
    <w:rsid w:val="00AA65B5"/>
    <w:rsid w:val="00B273B6"/>
    <w:rsid w:val="00D83DE1"/>
    <w:rsid w:val="00E82B82"/>
    <w:rsid w:val="00FD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2ED52-0174-4D6D-A3D6-A111B8A3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43B27"/>
    <w:pPr>
      <w:spacing w:after="0" w:line="240" w:lineRule="auto"/>
      <w:jc w:val="both"/>
    </w:pPr>
    <w:rPr>
      <w:rFonts w:ascii="Arial" w:eastAsia="Times New Roman" w:hAnsi="Arial" w:cs="Arial"/>
      <w:color w:val="000000"/>
      <w:kern w:val="28"/>
    </w:rPr>
  </w:style>
  <w:style w:type="character" w:customStyle="1" w:styleId="BodyTextChar">
    <w:name w:val="Body Text Char"/>
    <w:basedOn w:val="DefaultParagraphFont"/>
    <w:link w:val="BodyText"/>
    <w:rsid w:val="00243B27"/>
    <w:rPr>
      <w:rFonts w:ascii="Arial" w:eastAsia="Times New Roman" w:hAnsi="Arial" w:cs="Arial"/>
      <w:color w:val="000000"/>
      <w:kern w:val="28"/>
    </w:rPr>
  </w:style>
  <w:style w:type="paragraph" w:styleId="Header">
    <w:name w:val="header"/>
    <w:basedOn w:val="Normal"/>
    <w:link w:val="HeaderChar"/>
    <w:uiPriority w:val="99"/>
    <w:unhideWhenUsed/>
    <w:rsid w:val="00243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27"/>
  </w:style>
  <w:style w:type="paragraph" w:styleId="Footer">
    <w:name w:val="footer"/>
    <w:basedOn w:val="Normal"/>
    <w:link w:val="FooterChar"/>
    <w:uiPriority w:val="99"/>
    <w:unhideWhenUsed/>
    <w:rsid w:val="00243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27"/>
  </w:style>
  <w:style w:type="paragraph" w:styleId="BalloonText">
    <w:name w:val="Balloon Text"/>
    <w:basedOn w:val="Normal"/>
    <w:link w:val="BalloonTextChar"/>
    <w:uiPriority w:val="99"/>
    <w:semiHidden/>
    <w:unhideWhenUsed/>
    <w:rsid w:val="00417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dc:creator>
  <cp:keywords/>
  <dc:description/>
  <cp:lastModifiedBy>Julie Rand</cp:lastModifiedBy>
  <cp:revision>2</cp:revision>
  <cp:lastPrinted>2016-11-04T11:23:00Z</cp:lastPrinted>
  <dcterms:created xsi:type="dcterms:W3CDTF">2017-05-11T14:24:00Z</dcterms:created>
  <dcterms:modified xsi:type="dcterms:W3CDTF">2017-05-11T14:24:00Z</dcterms:modified>
</cp:coreProperties>
</file>