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69" w:rsidRDefault="00DC43C6">
      <w:r>
        <w:rPr>
          <w:noProof/>
        </w:rPr>
        <w:drawing>
          <wp:inline distT="0" distB="0" distL="0" distR="0">
            <wp:extent cx="1862455" cy="824230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3C6" w:rsidRDefault="00DC43C6"/>
    <w:p w:rsidR="00DC43C6" w:rsidRPr="00F00656" w:rsidRDefault="00DC43C6">
      <w:pPr>
        <w:rPr>
          <w:b/>
        </w:rPr>
      </w:pPr>
      <w:r w:rsidRPr="00F00656">
        <w:rPr>
          <w:b/>
        </w:rPr>
        <w:t xml:space="preserve">Worcester and Malvern </w:t>
      </w:r>
      <w:r w:rsidR="006A22E8">
        <w:rPr>
          <w:b/>
        </w:rPr>
        <w:t xml:space="preserve">section </w:t>
      </w:r>
      <w:r w:rsidRPr="00F00656">
        <w:rPr>
          <w:b/>
        </w:rPr>
        <w:t xml:space="preserve">CUK annual report </w:t>
      </w:r>
      <w:r w:rsidR="002F75FE">
        <w:rPr>
          <w:b/>
        </w:rPr>
        <w:t>2025/2026</w:t>
      </w:r>
    </w:p>
    <w:p w:rsidR="002F75FE" w:rsidRDefault="00922D38">
      <w:r>
        <w:t>L</w:t>
      </w:r>
      <w:r w:rsidR="00E7704F">
        <w:t>ast year has seen an</w:t>
      </w:r>
      <w:r w:rsidR="002F75FE">
        <w:t xml:space="preserve"> increase in activity with regular Wednesday evening pub rides, 18 </w:t>
      </w:r>
      <w:r w:rsidR="00A24279">
        <w:t>Saturday</w:t>
      </w:r>
      <w:r w:rsidR="002F75FE">
        <w:t xml:space="preserve"> rides, </w:t>
      </w:r>
      <w:r w:rsidR="00390E73">
        <w:t>one</w:t>
      </w:r>
      <w:r w:rsidR="00E7704F">
        <w:t xml:space="preserve"> long 200km summer ride, and regular Wednesday day rides which have taken the place of </w:t>
      </w:r>
      <w:r w:rsidR="00A24279">
        <w:t>the previous year’s</w:t>
      </w:r>
      <w:r>
        <w:t xml:space="preserve"> Tuesday rides.  This has made</w:t>
      </w:r>
      <w:r w:rsidR="00A24279">
        <w:t xml:space="preserve"> over 100 rides throughout the year.</w:t>
      </w:r>
    </w:p>
    <w:p w:rsidR="00390E73" w:rsidRDefault="00390E73">
      <w:r>
        <w:t xml:space="preserve">As usual, our calendar includes the Kidderminster </w:t>
      </w:r>
      <w:r w:rsidR="006A22E8">
        <w:t xml:space="preserve">section Sunday </w:t>
      </w:r>
      <w:r w:rsidR="00922D38">
        <w:t xml:space="preserve">rides, </w:t>
      </w:r>
      <w:r>
        <w:t>for those who wish to join in.</w:t>
      </w:r>
    </w:p>
    <w:p w:rsidR="00A24279" w:rsidRDefault="00A24279">
      <w:r>
        <w:t>Thanks are due to all the members who have led these various rides.</w:t>
      </w:r>
    </w:p>
    <w:p w:rsidR="00A24279" w:rsidRDefault="006A22E8">
      <w:r>
        <w:t>Thanks</w:t>
      </w:r>
      <w:r w:rsidR="00A24279">
        <w:t xml:space="preserve"> also to Martin Staines, supported by Phil James for doing the new Wednesday day rides which have been well attended usually with a turnout of over 6 riders.</w:t>
      </w:r>
    </w:p>
    <w:p w:rsidR="00922D38" w:rsidRDefault="00336232">
      <w:r>
        <w:t>New member Zonc has introduced us the new ‘Drum-up’ ride, which I believe is a Scottish import.</w:t>
      </w:r>
    </w:p>
    <w:p w:rsidR="000706A0" w:rsidRDefault="000706A0">
      <w:r>
        <w:t xml:space="preserve">Congratulations to Leigh Robinson who has been officially recognized by CUK for the ‘going the extra mile award’ by saving a fellow members life with chest resuscitation.  (See certificate posted on Facebook). </w:t>
      </w:r>
    </w:p>
    <w:p w:rsidR="002557AC" w:rsidRDefault="002557AC">
      <w:r>
        <w:t>The website has been maintained by Cyril Pulleng helped by Neil Poulter.</w:t>
      </w:r>
    </w:p>
    <w:p w:rsidR="002557AC" w:rsidRDefault="00390E73">
      <w:r>
        <w:t>Our</w:t>
      </w:r>
      <w:r w:rsidR="002557AC">
        <w:t xml:space="preserve"> social calendar </w:t>
      </w:r>
      <w:r>
        <w:t xml:space="preserve">this year has included </w:t>
      </w:r>
      <w:r w:rsidR="006A2621">
        <w:t xml:space="preserve">a bar-b-q in June, </w:t>
      </w:r>
      <w:r w:rsidR="00922D38">
        <w:t xml:space="preserve">a </w:t>
      </w:r>
      <w:r>
        <w:t>25</w:t>
      </w:r>
      <w:r w:rsidRPr="00390E73">
        <w:rPr>
          <w:vertAlign w:val="superscript"/>
        </w:rPr>
        <w:t>th</w:t>
      </w:r>
      <w:r>
        <w:t xml:space="preserve"> anniversary celebration for Dave and Eileen also in June, </w:t>
      </w:r>
      <w:r w:rsidR="002557AC">
        <w:t xml:space="preserve">3 pubs and a curry ride in </w:t>
      </w:r>
      <w:r>
        <w:t xml:space="preserve">November, </w:t>
      </w:r>
      <w:r w:rsidR="002557AC">
        <w:t xml:space="preserve">Christmas </w:t>
      </w:r>
      <w:r>
        <w:t>party</w:t>
      </w:r>
      <w:r w:rsidR="002557AC">
        <w:t xml:space="preserve"> at the Fox in December, and a faggot</w:t>
      </w:r>
      <w:r w:rsidR="008901D1">
        <w:t>s</w:t>
      </w:r>
      <w:r w:rsidR="002557AC">
        <w:t xml:space="preserve"> and peas evening at the Fox in </w:t>
      </w:r>
      <w:r>
        <w:t>April</w:t>
      </w:r>
      <w:r w:rsidR="002557AC">
        <w:t>.  My thanks to Steve Gardner for organizing all this.</w:t>
      </w:r>
    </w:p>
    <w:p w:rsidR="002557AC" w:rsidRDefault="00922D38">
      <w:r>
        <w:t>We have also had 8</w:t>
      </w:r>
      <w:r w:rsidR="002557AC">
        <w:t xml:space="preserve"> slide shows </w:t>
      </w:r>
      <w:r>
        <w:t xml:space="preserve">here at the Fox </w:t>
      </w:r>
      <w:r w:rsidR="00336232">
        <w:t>from</w:t>
      </w:r>
      <w:r w:rsidR="002557AC">
        <w:t xml:space="preserve"> travels in </w:t>
      </w:r>
      <w:r w:rsidR="00336232">
        <w:t xml:space="preserve">various parts of the world in order to keep peoples interest alive during </w:t>
      </w:r>
      <w:r w:rsidR="002557AC">
        <w:t>the winter months</w:t>
      </w:r>
      <w:r w:rsidR="006A2621">
        <w:t>.</w:t>
      </w:r>
    </w:p>
    <w:p w:rsidR="008F31BE" w:rsidRDefault="008F31BE">
      <w:r>
        <w:t>My thanks go to all the committee members for their work and support during the year.</w:t>
      </w:r>
    </w:p>
    <w:p w:rsidR="006A2621" w:rsidRDefault="006A2621" w:rsidP="00162CD4">
      <w:pPr>
        <w:spacing w:after="0"/>
      </w:pPr>
      <w:r>
        <w:t>Richard Klemperer</w:t>
      </w:r>
    </w:p>
    <w:p w:rsidR="006A2621" w:rsidRDefault="006A2621" w:rsidP="00162CD4">
      <w:pPr>
        <w:spacing w:after="0"/>
      </w:pPr>
      <w:r>
        <w:t>Secretary Worcester and Malvern CUK</w:t>
      </w:r>
    </w:p>
    <w:p w:rsidR="006A2621" w:rsidRDefault="00B91C28" w:rsidP="00162CD4">
      <w:pPr>
        <w:spacing w:after="0"/>
      </w:pPr>
      <w:hyperlink r:id="rId5" w:history="1">
        <w:r w:rsidR="006A2621" w:rsidRPr="002A69A8">
          <w:rPr>
            <w:rStyle w:val="Hyperlink"/>
          </w:rPr>
          <w:t>wandmctc@gmail.com</w:t>
        </w:r>
      </w:hyperlink>
    </w:p>
    <w:p w:rsidR="006A2621" w:rsidRDefault="00922D38">
      <w:r>
        <w:t>June 2026</w:t>
      </w:r>
    </w:p>
    <w:p w:rsidR="004878D3" w:rsidRDefault="004878D3"/>
    <w:sectPr w:rsidR="004878D3" w:rsidSect="004046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DC43C6"/>
    <w:rsid w:val="000706A0"/>
    <w:rsid w:val="00162CD4"/>
    <w:rsid w:val="0018619A"/>
    <w:rsid w:val="002557AC"/>
    <w:rsid w:val="002F75FE"/>
    <w:rsid w:val="00336232"/>
    <w:rsid w:val="003528B8"/>
    <w:rsid w:val="00390E73"/>
    <w:rsid w:val="00404669"/>
    <w:rsid w:val="004878D3"/>
    <w:rsid w:val="006A22E8"/>
    <w:rsid w:val="006A2621"/>
    <w:rsid w:val="008901D1"/>
    <w:rsid w:val="008F31BE"/>
    <w:rsid w:val="00922D38"/>
    <w:rsid w:val="009471F9"/>
    <w:rsid w:val="00A24279"/>
    <w:rsid w:val="00B91C28"/>
    <w:rsid w:val="00D720F1"/>
    <w:rsid w:val="00DC43C6"/>
    <w:rsid w:val="00E7704F"/>
    <w:rsid w:val="00EB527C"/>
    <w:rsid w:val="00F00656"/>
    <w:rsid w:val="00F4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6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ndmctc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Klemperer</dc:creator>
  <cp:lastModifiedBy>Richard Klemperer</cp:lastModifiedBy>
  <cp:revision>8</cp:revision>
  <dcterms:created xsi:type="dcterms:W3CDTF">2025-06-12T21:11:00Z</dcterms:created>
  <dcterms:modified xsi:type="dcterms:W3CDTF">2026-05-28T16:48:00Z</dcterms:modified>
</cp:coreProperties>
</file>